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4DC" w14:textId="77777777" w:rsidR="00D601B8" w:rsidRDefault="00D601B8" w:rsidP="00072393">
      <w:pPr>
        <w:rPr>
          <w:rFonts w:asciiTheme="majorBidi" w:eastAsiaTheme="minorEastAsia" w:hAnsiTheme="majorBidi" w:cstheme="majorBidi"/>
          <w:b/>
          <w:bCs/>
          <w:sz w:val="24"/>
          <w:szCs w:val="24"/>
          <w:u w:val="single"/>
          <w:lang w:eastAsia="zh-TW"/>
        </w:rPr>
      </w:pPr>
      <w:bookmarkStart w:id="0" w:name="_GoBack"/>
      <w:bookmarkEnd w:id="0"/>
    </w:p>
    <w:p w14:paraId="1E74CD86" w14:textId="66FE04D1" w:rsidR="00072393" w:rsidRPr="00072393" w:rsidRDefault="00E363D4" w:rsidP="00072393">
      <w:pPr>
        <w:rPr>
          <w:rFonts w:asciiTheme="majorBidi" w:eastAsiaTheme="minorEastAsia" w:hAnsiTheme="majorBidi" w:cstheme="majorBidi"/>
          <w:b/>
          <w:bCs/>
          <w:sz w:val="24"/>
          <w:szCs w:val="24"/>
          <w:u w:val="single"/>
          <w:lang w:eastAsia="zh-TW"/>
        </w:rPr>
      </w:pPr>
      <w:r>
        <w:rPr>
          <w:rFonts w:asciiTheme="majorBidi" w:eastAsiaTheme="minorEastAsia" w:hAnsiTheme="majorBidi" w:cstheme="majorBidi"/>
          <w:b/>
          <w:bCs/>
          <w:sz w:val="24"/>
          <w:szCs w:val="24"/>
          <w:u w:val="single"/>
          <w:lang w:eastAsia="zh-TW"/>
        </w:rPr>
        <w:t>Overview</w:t>
      </w:r>
    </w:p>
    <w:p w14:paraId="6071EEE7" w14:textId="26C9A3FE" w:rsidR="009251DE" w:rsidRPr="009251DE" w:rsidRDefault="007713EA" w:rsidP="009251DE">
      <w:pPr>
        <w:rPr>
          <w:rFonts w:asciiTheme="majorBidi" w:eastAsiaTheme="minorEastAsia" w:hAnsiTheme="majorBidi" w:cstheme="majorBidi"/>
          <w:bCs/>
          <w:sz w:val="24"/>
          <w:szCs w:val="24"/>
          <w:lang w:eastAsia="zh-TW"/>
        </w:rPr>
      </w:pPr>
      <w:r>
        <w:rPr>
          <w:rFonts w:asciiTheme="majorBidi" w:eastAsiaTheme="minorEastAsia" w:hAnsiTheme="majorBidi" w:cstheme="majorBidi"/>
          <w:bCs/>
          <w:sz w:val="24"/>
          <w:szCs w:val="24"/>
          <w:lang w:eastAsia="zh-TW"/>
        </w:rPr>
        <w:t xml:space="preserve">The Agency on Aging Northeastern Illinois is seeking applications from </w:t>
      </w:r>
      <w:r w:rsidR="005E280C">
        <w:rPr>
          <w:rFonts w:asciiTheme="majorBidi" w:eastAsiaTheme="minorEastAsia" w:hAnsiTheme="majorBidi" w:cstheme="majorBidi"/>
          <w:bCs/>
          <w:sz w:val="24"/>
          <w:szCs w:val="24"/>
          <w:lang w:eastAsia="zh-TW"/>
        </w:rPr>
        <w:t>organizations</w:t>
      </w:r>
      <w:r>
        <w:rPr>
          <w:rFonts w:asciiTheme="majorBidi" w:eastAsiaTheme="minorEastAsia" w:hAnsiTheme="majorBidi" w:cstheme="majorBidi"/>
          <w:bCs/>
          <w:sz w:val="24"/>
          <w:szCs w:val="24"/>
          <w:lang w:eastAsia="zh-TW"/>
        </w:rPr>
        <w:t xml:space="preserve"> interested in providing</w:t>
      </w:r>
      <w:r w:rsidR="009251DE">
        <w:rPr>
          <w:rFonts w:asciiTheme="majorBidi" w:eastAsiaTheme="minorEastAsia" w:hAnsiTheme="majorBidi" w:cstheme="majorBidi"/>
          <w:bCs/>
          <w:sz w:val="24"/>
          <w:szCs w:val="24"/>
          <w:lang w:eastAsia="zh-TW"/>
        </w:rPr>
        <w:t xml:space="preserve"> </w:t>
      </w:r>
      <w:r w:rsidR="009251DE" w:rsidRPr="009251DE">
        <w:rPr>
          <w:rFonts w:asciiTheme="majorBidi" w:eastAsiaTheme="minorEastAsia" w:hAnsiTheme="majorBidi" w:cstheme="majorBidi"/>
          <w:bCs/>
          <w:sz w:val="24"/>
          <w:szCs w:val="24"/>
          <w:lang w:eastAsia="zh-TW"/>
        </w:rPr>
        <w:t>Family Caregiver Counseling Center (CCC)</w:t>
      </w:r>
      <w:r w:rsidR="009251DE">
        <w:rPr>
          <w:rFonts w:asciiTheme="majorBidi" w:eastAsiaTheme="minorEastAsia" w:hAnsiTheme="majorBidi" w:cstheme="majorBidi"/>
          <w:bCs/>
          <w:sz w:val="24"/>
          <w:szCs w:val="24"/>
          <w:lang w:eastAsia="zh-TW"/>
        </w:rPr>
        <w:t xml:space="preserve"> services.</w:t>
      </w:r>
    </w:p>
    <w:p w14:paraId="0DE707E9" w14:textId="5667CA2A" w:rsidR="009251DE" w:rsidRPr="009251DE" w:rsidRDefault="009251DE" w:rsidP="009251DE">
      <w:pPr>
        <w:rPr>
          <w:rFonts w:asciiTheme="majorBidi" w:eastAsiaTheme="minorEastAsia" w:hAnsiTheme="majorBidi" w:cstheme="majorBidi"/>
          <w:bCs/>
          <w:sz w:val="24"/>
          <w:szCs w:val="24"/>
          <w:lang w:eastAsia="zh-TW"/>
        </w:rPr>
      </w:pPr>
      <w:r>
        <w:rPr>
          <w:rFonts w:asciiTheme="majorBidi" w:eastAsiaTheme="minorEastAsia" w:hAnsiTheme="majorBidi" w:cstheme="majorBidi"/>
          <w:bCs/>
          <w:sz w:val="24"/>
          <w:szCs w:val="24"/>
          <w:lang w:eastAsia="zh-TW"/>
        </w:rPr>
        <w:t>The CCC is a</w:t>
      </w:r>
      <w:r w:rsidRPr="009251DE">
        <w:rPr>
          <w:rFonts w:asciiTheme="majorBidi" w:eastAsiaTheme="minorEastAsia" w:hAnsiTheme="majorBidi" w:cstheme="majorBidi"/>
          <w:bCs/>
          <w:sz w:val="24"/>
          <w:szCs w:val="24"/>
          <w:lang w:eastAsia="zh-TW"/>
        </w:rPr>
        <w:t xml:space="preserve"> clearly identifiable center that provides a range of Counseling services to family and non-parent relative caregivers. The Agency on Aging will designate the CCC to be the primary resource within a given county for caregivers </w:t>
      </w:r>
      <w:r w:rsidR="00161AE0">
        <w:rPr>
          <w:rFonts w:asciiTheme="majorBidi" w:eastAsiaTheme="minorEastAsia" w:hAnsiTheme="majorBidi" w:cstheme="majorBidi"/>
          <w:bCs/>
          <w:sz w:val="24"/>
          <w:szCs w:val="24"/>
          <w:lang w:eastAsia="zh-TW"/>
        </w:rPr>
        <w:t xml:space="preserve">and </w:t>
      </w:r>
      <w:r w:rsidRPr="009251DE">
        <w:rPr>
          <w:rFonts w:asciiTheme="majorBidi" w:eastAsiaTheme="minorEastAsia" w:hAnsiTheme="majorBidi" w:cstheme="majorBidi"/>
          <w:bCs/>
          <w:sz w:val="24"/>
          <w:szCs w:val="24"/>
          <w:lang w:eastAsia="zh-TW"/>
        </w:rPr>
        <w:t>to access Counseling services.</w:t>
      </w:r>
    </w:p>
    <w:p w14:paraId="73273003" w14:textId="59FE83A6" w:rsidR="009251DE" w:rsidRPr="009251DE" w:rsidRDefault="009251DE" w:rsidP="009251DE">
      <w:pPr>
        <w:rPr>
          <w:rFonts w:asciiTheme="majorBidi" w:eastAsiaTheme="minorEastAsia" w:hAnsiTheme="majorBidi" w:cstheme="majorBidi"/>
          <w:bCs/>
          <w:sz w:val="24"/>
          <w:szCs w:val="24"/>
          <w:lang w:eastAsia="zh-TW"/>
        </w:rPr>
      </w:pPr>
      <w:r w:rsidRPr="009251DE">
        <w:rPr>
          <w:rFonts w:asciiTheme="majorBidi" w:eastAsiaTheme="minorEastAsia" w:hAnsiTheme="majorBidi" w:cstheme="majorBidi"/>
          <w:bCs/>
          <w:sz w:val="24"/>
          <w:szCs w:val="24"/>
          <w:lang w:eastAsia="zh-TW"/>
        </w:rPr>
        <w:t xml:space="preserve">The CCC will, at minimum, provide Title Counseling and Caregiver Training services. The CCC may also choose to organize/provide Caregiver </w:t>
      </w:r>
      <w:r w:rsidR="00172C44">
        <w:rPr>
          <w:rFonts w:asciiTheme="majorBidi" w:eastAsiaTheme="minorEastAsia" w:hAnsiTheme="majorBidi" w:cstheme="majorBidi"/>
          <w:bCs/>
          <w:sz w:val="24"/>
          <w:szCs w:val="24"/>
          <w:lang w:eastAsia="zh-TW"/>
        </w:rPr>
        <w:t>and Relative Raising Children</w:t>
      </w:r>
      <w:r w:rsidR="00E3090A">
        <w:rPr>
          <w:rFonts w:asciiTheme="majorBidi" w:eastAsiaTheme="minorEastAsia" w:hAnsiTheme="majorBidi" w:cstheme="majorBidi"/>
          <w:bCs/>
          <w:sz w:val="24"/>
          <w:szCs w:val="24"/>
          <w:lang w:eastAsia="zh-TW"/>
        </w:rPr>
        <w:t xml:space="preserve"> (Grandparents Raising Grandchildren)</w:t>
      </w:r>
      <w:r w:rsidR="00172C44">
        <w:rPr>
          <w:rFonts w:asciiTheme="majorBidi" w:eastAsiaTheme="minorEastAsia" w:hAnsiTheme="majorBidi" w:cstheme="majorBidi"/>
          <w:bCs/>
          <w:sz w:val="24"/>
          <w:szCs w:val="24"/>
          <w:lang w:eastAsia="zh-TW"/>
        </w:rPr>
        <w:t xml:space="preserve"> </w:t>
      </w:r>
      <w:r w:rsidRPr="009251DE">
        <w:rPr>
          <w:rFonts w:asciiTheme="majorBidi" w:eastAsiaTheme="minorEastAsia" w:hAnsiTheme="majorBidi" w:cstheme="majorBidi"/>
          <w:bCs/>
          <w:sz w:val="24"/>
          <w:szCs w:val="24"/>
          <w:lang w:eastAsia="zh-TW"/>
        </w:rPr>
        <w:t>Support Groups.</w:t>
      </w:r>
      <w:r w:rsidR="001F0DB2">
        <w:rPr>
          <w:rFonts w:asciiTheme="majorBidi" w:eastAsiaTheme="minorEastAsia" w:hAnsiTheme="majorBidi" w:cstheme="majorBidi"/>
          <w:bCs/>
          <w:sz w:val="24"/>
          <w:szCs w:val="24"/>
          <w:lang w:eastAsia="zh-TW"/>
        </w:rPr>
        <w:t xml:space="preserve"> CCC’s are encouraged to offer evidence-based support programs for caregivers such as the Stress-Busting Programs for Family Caregivers.  </w:t>
      </w:r>
    </w:p>
    <w:p w14:paraId="77B49FF7" w14:textId="0F36F48F" w:rsidR="00F12458" w:rsidRPr="00F12458" w:rsidRDefault="00F12458" w:rsidP="00F12458">
      <w:pPr>
        <w:autoSpaceDE w:val="0"/>
        <w:autoSpaceDN w:val="0"/>
        <w:adjustRightInd w:val="0"/>
        <w:spacing w:after="0" w:line="240" w:lineRule="auto"/>
        <w:rPr>
          <w:rFonts w:asciiTheme="majorBidi" w:eastAsiaTheme="minorEastAsia" w:hAnsiTheme="majorBidi" w:cstheme="majorBidi"/>
          <w:b/>
          <w:color w:val="000000"/>
          <w:sz w:val="24"/>
          <w:szCs w:val="24"/>
          <w:lang w:eastAsia="zh-TW"/>
        </w:rPr>
      </w:pPr>
      <w:r w:rsidRPr="00F12458">
        <w:rPr>
          <w:rFonts w:asciiTheme="majorBidi" w:eastAsiaTheme="minorEastAsia" w:hAnsiTheme="majorBidi" w:cstheme="majorBidi"/>
          <w:b/>
          <w:color w:val="000000"/>
          <w:sz w:val="24"/>
          <w:szCs w:val="24"/>
          <w:lang w:eastAsia="zh-TW"/>
        </w:rPr>
        <w:t>NOTE: In this document the term “caregiver” applies to both family caregivers and non-parent relatives raising children (Grandparent Raising Grandchildren). As of the 2016 Reauthorization of the Older Americans Act, the following specific populations of caregivers are eligible to receive services:</w:t>
      </w:r>
      <w:r>
        <w:rPr>
          <w:rFonts w:asciiTheme="majorBidi" w:eastAsiaTheme="minorEastAsia" w:hAnsiTheme="majorBidi" w:cstheme="majorBidi"/>
          <w:b/>
          <w:color w:val="000000"/>
          <w:sz w:val="24"/>
          <w:szCs w:val="24"/>
          <w:lang w:eastAsia="zh-TW"/>
        </w:rPr>
        <w:br/>
      </w:r>
    </w:p>
    <w:p w14:paraId="6769C761" w14:textId="4A0FFFB9" w:rsidR="00F12458" w:rsidRPr="00F12458" w:rsidRDefault="00F12458" w:rsidP="00F12458">
      <w:pPr>
        <w:pStyle w:val="ListParagraph"/>
        <w:numPr>
          <w:ilvl w:val="0"/>
          <w:numId w:val="19"/>
        </w:num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F12458">
        <w:rPr>
          <w:rFonts w:asciiTheme="majorBidi" w:eastAsiaTheme="minorEastAsia" w:hAnsiTheme="majorBidi" w:cstheme="majorBidi"/>
          <w:color w:val="000000"/>
          <w:sz w:val="24"/>
          <w:szCs w:val="24"/>
          <w:lang w:eastAsia="zh-TW"/>
        </w:rPr>
        <w:t>Adult family members or other informal caregivers age 18 and older providing care to individuals 60 years of age and older</w:t>
      </w:r>
    </w:p>
    <w:p w14:paraId="6012CFCB" w14:textId="4B0810E9" w:rsidR="00F12458" w:rsidRPr="00F12458" w:rsidRDefault="00F12458" w:rsidP="00F12458">
      <w:pPr>
        <w:pStyle w:val="ListParagraph"/>
        <w:numPr>
          <w:ilvl w:val="0"/>
          <w:numId w:val="19"/>
        </w:num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F12458">
        <w:rPr>
          <w:rFonts w:asciiTheme="majorBidi" w:eastAsiaTheme="minorEastAsia" w:hAnsiTheme="majorBidi" w:cstheme="majorBidi"/>
          <w:color w:val="000000"/>
          <w:sz w:val="24"/>
          <w:szCs w:val="24"/>
          <w:lang w:eastAsia="zh-TW"/>
        </w:rPr>
        <w:t>Adult family members or other informal caregivers age 18 and older providing care to individuals of any age with Alzheimer’s disease and related disorders</w:t>
      </w:r>
    </w:p>
    <w:p w14:paraId="4CBA8CBE" w14:textId="79024C98" w:rsidR="00F12458" w:rsidRPr="00F12458" w:rsidRDefault="00F12458" w:rsidP="00F12458">
      <w:pPr>
        <w:pStyle w:val="ListParagraph"/>
        <w:numPr>
          <w:ilvl w:val="0"/>
          <w:numId w:val="19"/>
        </w:num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F12458">
        <w:rPr>
          <w:rFonts w:asciiTheme="majorBidi" w:eastAsiaTheme="minorEastAsia" w:hAnsiTheme="majorBidi" w:cstheme="majorBidi"/>
          <w:color w:val="000000"/>
          <w:sz w:val="24"/>
          <w:szCs w:val="24"/>
          <w:lang w:eastAsia="zh-TW"/>
        </w:rPr>
        <w:t>Older relatives (not parents) age 55 and older providing care to children under the age of 18; and</w:t>
      </w:r>
    </w:p>
    <w:p w14:paraId="047B320F" w14:textId="4A50D6BC" w:rsidR="00F12458" w:rsidRDefault="00F12458" w:rsidP="00F12458">
      <w:pPr>
        <w:pStyle w:val="ListParagraph"/>
        <w:numPr>
          <w:ilvl w:val="0"/>
          <w:numId w:val="19"/>
        </w:num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F12458">
        <w:rPr>
          <w:rFonts w:asciiTheme="majorBidi" w:eastAsiaTheme="minorEastAsia" w:hAnsiTheme="majorBidi" w:cstheme="majorBidi"/>
          <w:color w:val="000000"/>
          <w:sz w:val="24"/>
          <w:szCs w:val="24"/>
          <w:lang w:eastAsia="zh-TW"/>
        </w:rPr>
        <w:t>Older relatives, including parents, age 55 and older providing care to adults ages 18-59 with disabilities</w:t>
      </w:r>
    </w:p>
    <w:p w14:paraId="1A4ABA66" w14:textId="77777777" w:rsidR="00F12458" w:rsidRPr="00F12458" w:rsidRDefault="00F12458" w:rsidP="00F12458">
      <w:pPr>
        <w:autoSpaceDE w:val="0"/>
        <w:autoSpaceDN w:val="0"/>
        <w:adjustRightInd w:val="0"/>
        <w:spacing w:after="0" w:line="240" w:lineRule="auto"/>
        <w:ind w:left="360"/>
        <w:rPr>
          <w:rFonts w:asciiTheme="majorBidi" w:eastAsiaTheme="minorEastAsia" w:hAnsiTheme="majorBidi" w:cstheme="majorBidi"/>
          <w:color w:val="000000"/>
          <w:sz w:val="24"/>
          <w:szCs w:val="24"/>
          <w:lang w:eastAsia="zh-TW"/>
        </w:rPr>
      </w:pPr>
    </w:p>
    <w:p w14:paraId="028BE3EE" w14:textId="1C5503B0" w:rsidR="007713EA" w:rsidRPr="00172C44" w:rsidRDefault="006C0557" w:rsidP="006C0557">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Pr>
          <w:rFonts w:asciiTheme="majorBidi" w:eastAsiaTheme="minorEastAsia" w:hAnsiTheme="majorBidi" w:cstheme="majorBidi"/>
          <w:color w:val="000000"/>
          <w:sz w:val="24"/>
          <w:szCs w:val="24"/>
          <w:lang w:eastAsia="zh-TW"/>
        </w:rPr>
        <w:t>Caregiver Counseling provides a</w:t>
      </w:r>
      <w:r w:rsidRPr="006C0557">
        <w:rPr>
          <w:rFonts w:asciiTheme="majorBidi" w:eastAsiaTheme="minorEastAsia" w:hAnsiTheme="majorBidi" w:cstheme="majorBidi"/>
          <w:color w:val="000000"/>
          <w:sz w:val="24"/>
          <w:szCs w:val="24"/>
          <w:lang w:eastAsia="zh-TW"/>
        </w:rPr>
        <w:t xml:space="preserve">dvice, guidance and </w:t>
      </w:r>
      <w:r>
        <w:rPr>
          <w:rFonts w:asciiTheme="majorBidi" w:eastAsiaTheme="minorEastAsia" w:hAnsiTheme="majorBidi" w:cstheme="majorBidi"/>
          <w:color w:val="000000"/>
          <w:sz w:val="24"/>
          <w:szCs w:val="24"/>
          <w:lang w:eastAsia="zh-TW"/>
        </w:rPr>
        <w:t xml:space="preserve">life </w:t>
      </w:r>
      <w:r w:rsidRPr="006C0557">
        <w:rPr>
          <w:rFonts w:asciiTheme="majorBidi" w:eastAsiaTheme="minorEastAsia" w:hAnsiTheme="majorBidi" w:cstheme="majorBidi"/>
          <w:color w:val="000000"/>
          <w:sz w:val="24"/>
          <w:szCs w:val="24"/>
          <w:lang w:eastAsia="zh-TW"/>
        </w:rPr>
        <w:t>coaching to an individual caregiver. Counseling assists the caregiver with role identity, permission to seek help, decision-making and solving problems relating to their caregiving roles. These services may include assistance in the areas of health, nutrition and financial literacy</w:t>
      </w:r>
      <w:r>
        <w:rPr>
          <w:rFonts w:asciiTheme="majorBidi" w:eastAsiaTheme="minorEastAsia" w:hAnsiTheme="majorBidi" w:cstheme="majorBidi"/>
          <w:color w:val="000000"/>
          <w:sz w:val="24"/>
          <w:szCs w:val="24"/>
          <w:lang w:eastAsia="zh-TW"/>
        </w:rPr>
        <w:t>.</w:t>
      </w:r>
      <w:r w:rsidR="00172C44">
        <w:rPr>
          <w:rFonts w:asciiTheme="majorBidi" w:eastAsiaTheme="minorEastAsia" w:hAnsiTheme="majorBidi" w:cstheme="majorBidi"/>
          <w:color w:val="000000"/>
          <w:sz w:val="24"/>
          <w:szCs w:val="24"/>
          <w:lang w:eastAsia="zh-TW"/>
        </w:rPr>
        <w:t xml:space="preserve"> </w:t>
      </w:r>
      <w:r w:rsidRPr="006C0557">
        <w:rPr>
          <w:rFonts w:asciiTheme="majorBidi" w:eastAsiaTheme="minorEastAsia" w:hAnsiTheme="majorBidi" w:cstheme="majorBidi"/>
          <w:color w:val="000000"/>
          <w:sz w:val="24"/>
          <w:szCs w:val="24"/>
          <w:lang w:eastAsia="zh-TW"/>
        </w:rPr>
        <w:t>In addition, Counseling may provide</w:t>
      </w:r>
      <w:r>
        <w:rPr>
          <w:rFonts w:asciiTheme="majorBidi" w:eastAsiaTheme="minorEastAsia" w:hAnsiTheme="majorBidi" w:cstheme="majorBidi"/>
          <w:color w:val="000000"/>
          <w:sz w:val="24"/>
          <w:szCs w:val="24"/>
          <w:lang w:eastAsia="zh-TW"/>
        </w:rPr>
        <w:t xml:space="preserve"> purposeful</w:t>
      </w:r>
      <w:r w:rsidRPr="006C0557">
        <w:rPr>
          <w:rFonts w:asciiTheme="majorBidi" w:eastAsiaTheme="minorEastAsia" w:hAnsiTheme="majorBidi" w:cstheme="majorBidi"/>
          <w:color w:val="000000"/>
          <w:sz w:val="24"/>
          <w:szCs w:val="24"/>
          <w:lang w:eastAsia="zh-TW"/>
        </w:rPr>
        <w:t xml:space="preserve"> therapeutic assistance to clients who need help to improve mental health to cope with personal problems. </w:t>
      </w:r>
    </w:p>
    <w:p w14:paraId="57D3476B" w14:textId="77777777" w:rsidR="008E4015" w:rsidRPr="008E4015" w:rsidRDefault="008E4015" w:rsidP="008E4015">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14:paraId="4F02429D" w14:textId="3B8A2D53" w:rsidR="008E4015" w:rsidRDefault="00E3090A"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r w:rsidRPr="00E3090A">
        <w:rPr>
          <w:rFonts w:asciiTheme="majorBidi" w:eastAsiaTheme="minorEastAsia" w:hAnsiTheme="majorBidi" w:cstheme="majorBidi"/>
          <w:color w:val="000000"/>
          <w:sz w:val="24"/>
          <w:szCs w:val="24"/>
          <w:lang w:eastAsia="zh-TW"/>
        </w:rPr>
        <w:t xml:space="preserve">In FY2020, the Agency on Aging will continue its work to collaborate with the Illinois Department on Aging to pilot test the Dementia Care Specialist Program. Training will be made available to advance the development of a dementia-capable no wrong door access for people with dementia and their caregivers through </w:t>
      </w:r>
      <w:r w:rsidR="008E4015" w:rsidRPr="00A66FE1">
        <w:rPr>
          <w:rFonts w:asciiTheme="majorBidi" w:eastAsiaTheme="minorEastAsia" w:hAnsiTheme="majorBidi" w:cstheme="majorBidi"/>
          <w:color w:val="000000"/>
          <w:sz w:val="24"/>
          <w:szCs w:val="24"/>
          <w:lang w:eastAsia="zh-TW"/>
        </w:rPr>
        <w:t xml:space="preserve">identification, </w:t>
      </w:r>
      <w:r w:rsidR="00A66FE1">
        <w:rPr>
          <w:rFonts w:asciiTheme="majorBidi" w:eastAsiaTheme="minorEastAsia" w:hAnsiTheme="majorBidi" w:cstheme="majorBidi"/>
          <w:color w:val="000000"/>
          <w:sz w:val="24"/>
          <w:szCs w:val="24"/>
          <w:lang w:eastAsia="zh-TW"/>
        </w:rPr>
        <w:t>caregiver counseling, education</w:t>
      </w:r>
      <w:r w:rsidR="005E0CF9">
        <w:rPr>
          <w:rFonts w:asciiTheme="majorBidi" w:eastAsiaTheme="minorEastAsia" w:hAnsiTheme="majorBidi" w:cstheme="majorBidi"/>
          <w:color w:val="000000"/>
          <w:sz w:val="24"/>
          <w:szCs w:val="24"/>
          <w:lang w:eastAsia="zh-TW"/>
        </w:rPr>
        <w:t>/</w:t>
      </w:r>
      <w:r w:rsidR="00A66FE1">
        <w:rPr>
          <w:rFonts w:asciiTheme="majorBidi" w:eastAsiaTheme="minorEastAsia" w:hAnsiTheme="majorBidi" w:cstheme="majorBidi"/>
          <w:color w:val="000000"/>
          <w:sz w:val="24"/>
          <w:szCs w:val="24"/>
          <w:lang w:eastAsia="zh-TW"/>
        </w:rPr>
        <w:t>training and support groups.</w:t>
      </w:r>
    </w:p>
    <w:p w14:paraId="2BA568CA" w14:textId="77777777" w:rsidR="008E4015" w:rsidRDefault="008E4015" w:rsidP="00072393">
      <w:pPr>
        <w:autoSpaceDE w:val="0"/>
        <w:autoSpaceDN w:val="0"/>
        <w:adjustRightInd w:val="0"/>
        <w:spacing w:after="0" w:line="240" w:lineRule="auto"/>
        <w:rPr>
          <w:rFonts w:asciiTheme="majorBidi" w:eastAsiaTheme="minorEastAsia" w:hAnsiTheme="majorBidi" w:cstheme="majorBidi"/>
          <w:color w:val="000000"/>
          <w:sz w:val="24"/>
          <w:szCs w:val="24"/>
          <w:lang w:eastAsia="zh-TW"/>
        </w:rPr>
      </w:pPr>
    </w:p>
    <w:p w14:paraId="395FEEE6" w14:textId="70ADF2A1" w:rsidR="00D8235C" w:rsidRDefault="00DD0B4A" w:rsidP="00D8235C">
      <w:pPr>
        <w:spacing w:after="0"/>
        <w:rPr>
          <w:rFonts w:asciiTheme="majorBidi" w:eastAsiaTheme="minorEastAsia" w:hAnsiTheme="majorBidi" w:cstheme="majorBidi"/>
          <w:bCs/>
          <w:sz w:val="24"/>
          <w:szCs w:val="24"/>
          <w:lang w:eastAsia="zh-TW"/>
        </w:rPr>
      </w:pPr>
      <w:r w:rsidRPr="00DD0B4A">
        <w:rPr>
          <w:rFonts w:asciiTheme="majorBidi" w:eastAsiaTheme="minorEastAsia" w:hAnsiTheme="majorBidi" w:cstheme="majorBidi"/>
          <w:bCs/>
          <w:sz w:val="24"/>
          <w:szCs w:val="24"/>
          <w:lang w:eastAsia="zh-TW"/>
        </w:rPr>
        <w:lastRenderedPageBreak/>
        <w:t>CCC providers are encouraged to work with</w:t>
      </w:r>
      <w:r w:rsidR="00072393" w:rsidRPr="00072393">
        <w:rPr>
          <w:rFonts w:asciiTheme="majorBidi" w:eastAsiaTheme="minorEastAsia" w:hAnsiTheme="majorBidi" w:cstheme="majorBidi"/>
          <w:bCs/>
          <w:sz w:val="24"/>
          <w:szCs w:val="24"/>
          <w:lang w:eastAsia="zh-TW"/>
        </w:rPr>
        <w:t xml:space="preserve"> additional </w:t>
      </w:r>
      <w:r w:rsidR="00971CC0">
        <w:rPr>
          <w:rFonts w:asciiTheme="majorBidi" w:eastAsiaTheme="minorEastAsia" w:hAnsiTheme="majorBidi" w:cstheme="majorBidi"/>
          <w:bCs/>
          <w:sz w:val="24"/>
          <w:szCs w:val="24"/>
          <w:lang w:eastAsia="zh-TW"/>
        </w:rPr>
        <w:t xml:space="preserve">community </w:t>
      </w:r>
      <w:r w:rsidR="003E3D76">
        <w:rPr>
          <w:rFonts w:asciiTheme="majorBidi" w:eastAsiaTheme="minorEastAsia" w:hAnsiTheme="majorBidi" w:cstheme="majorBidi"/>
          <w:bCs/>
          <w:sz w:val="24"/>
          <w:szCs w:val="24"/>
          <w:lang w:eastAsia="zh-TW"/>
        </w:rPr>
        <w:t>organizations</w:t>
      </w:r>
      <w:r w:rsidR="005E0CF9">
        <w:rPr>
          <w:rFonts w:asciiTheme="majorBidi" w:eastAsiaTheme="minorEastAsia" w:hAnsiTheme="majorBidi" w:cstheme="majorBidi"/>
          <w:bCs/>
          <w:sz w:val="24"/>
          <w:szCs w:val="24"/>
          <w:lang w:eastAsia="zh-TW"/>
        </w:rPr>
        <w:t xml:space="preserve"> </w:t>
      </w:r>
      <w:r w:rsidR="00072393" w:rsidRPr="00072393">
        <w:rPr>
          <w:rFonts w:asciiTheme="majorBidi" w:eastAsiaTheme="minorEastAsia" w:hAnsiTheme="majorBidi" w:cstheme="majorBidi"/>
          <w:bCs/>
          <w:sz w:val="24"/>
          <w:szCs w:val="24"/>
          <w:lang w:eastAsia="zh-TW"/>
        </w:rPr>
        <w:t>that provide services to older adults</w:t>
      </w:r>
      <w:r w:rsidR="005E0CF9">
        <w:rPr>
          <w:rFonts w:asciiTheme="majorBidi" w:eastAsiaTheme="minorEastAsia" w:hAnsiTheme="majorBidi" w:cstheme="majorBidi"/>
          <w:bCs/>
          <w:sz w:val="24"/>
          <w:szCs w:val="24"/>
          <w:lang w:eastAsia="zh-TW"/>
        </w:rPr>
        <w:t>, people with Alzheimer’s disease or other related dementias</w:t>
      </w:r>
      <w:r w:rsidR="000A5FEA">
        <w:rPr>
          <w:rFonts w:asciiTheme="majorBidi" w:eastAsiaTheme="minorEastAsia" w:hAnsiTheme="majorBidi" w:cstheme="majorBidi"/>
          <w:bCs/>
          <w:sz w:val="24"/>
          <w:szCs w:val="24"/>
          <w:lang w:eastAsia="zh-TW"/>
        </w:rPr>
        <w:t>, relatives raising children</w:t>
      </w:r>
      <w:r w:rsidR="00072393" w:rsidRPr="00072393">
        <w:rPr>
          <w:rFonts w:asciiTheme="majorBidi" w:eastAsiaTheme="minorEastAsia" w:hAnsiTheme="majorBidi" w:cstheme="majorBidi"/>
          <w:bCs/>
          <w:sz w:val="24"/>
          <w:szCs w:val="24"/>
          <w:lang w:eastAsia="zh-TW"/>
        </w:rPr>
        <w:t xml:space="preserve"> and individuals with disabilities</w:t>
      </w:r>
      <w:r w:rsidR="008A249D">
        <w:rPr>
          <w:rFonts w:asciiTheme="majorBidi" w:eastAsiaTheme="minorEastAsia" w:hAnsiTheme="majorBidi" w:cstheme="majorBidi"/>
          <w:bCs/>
          <w:sz w:val="24"/>
          <w:szCs w:val="24"/>
          <w:lang w:eastAsia="zh-TW"/>
        </w:rPr>
        <w:t>.</w:t>
      </w:r>
    </w:p>
    <w:p w14:paraId="5C420A77" w14:textId="77777777" w:rsidR="00D8235C" w:rsidRPr="00D8235C" w:rsidRDefault="00D8235C" w:rsidP="00D8235C">
      <w:pPr>
        <w:spacing w:after="0"/>
        <w:rPr>
          <w:rFonts w:asciiTheme="majorBidi" w:eastAsiaTheme="minorEastAsia" w:hAnsiTheme="majorBidi" w:cstheme="majorBidi"/>
          <w:bCs/>
          <w:sz w:val="24"/>
          <w:szCs w:val="24"/>
          <w:lang w:eastAsia="zh-TW"/>
        </w:rPr>
      </w:pPr>
    </w:p>
    <w:p w14:paraId="2116D7D2" w14:textId="3E3BEB1E" w:rsidR="00072393" w:rsidRPr="00072393" w:rsidRDefault="00270E38" w:rsidP="00072393">
      <w:pPr>
        <w:rPr>
          <w:rFonts w:asciiTheme="majorBidi" w:eastAsiaTheme="minorEastAsia" w:hAnsiTheme="majorBidi" w:cstheme="majorBidi"/>
          <w:bCs/>
          <w:sz w:val="24"/>
          <w:szCs w:val="24"/>
          <w:lang w:eastAsia="zh-TW"/>
        </w:rPr>
      </w:pPr>
      <w:r>
        <w:rPr>
          <w:rFonts w:asciiTheme="majorBidi" w:eastAsiaTheme="minorEastAsia" w:hAnsiTheme="majorBidi" w:cstheme="majorBidi"/>
          <w:b/>
          <w:bCs/>
          <w:sz w:val="24"/>
          <w:szCs w:val="24"/>
          <w:u w:val="single"/>
          <w:lang w:eastAsia="zh-TW"/>
        </w:rPr>
        <w:t>Service Design</w:t>
      </w:r>
    </w:p>
    <w:p w14:paraId="0462633E" w14:textId="641423D0" w:rsidR="00072393" w:rsidRPr="00072393" w:rsidRDefault="00072393" w:rsidP="00072393">
      <w:pPr>
        <w:rPr>
          <w:rFonts w:asciiTheme="majorBidi" w:eastAsiaTheme="minorEastAsia" w:hAnsiTheme="majorBidi" w:cstheme="majorBidi"/>
          <w:b/>
          <w:bCs/>
          <w:sz w:val="24"/>
          <w:szCs w:val="24"/>
          <w:lang w:eastAsia="zh-TW"/>
        </w:rPr>
      </w:pPr>
      <w:r w:rsidRPr="00072393">
        <w:rPr>
          <w:rFonts w:asciiTheme="majorBidi" w:eastAsiaTheme="minorEastAsia" w:hAnsiTheme="majorBidi" w:cstheme="majorBidi"/>
          <w:bCs/>
          <w:sz w:val="24"/>
          <w:szCs w:val="24"/>
          <w:lang w:eastAsia="zh-TW"/>
        </w:rPr>
        <w:t xml:space="preserve">To </w:t>
      </w:r>
      <w:r w:rsidR="00E84C94">
        <w:rPr>
          <w:rFonts w:asciiTheme="majorBidi" w:eastAsiaTheme="minorEastAsia" w:hAnsiTheme="majorBidi" w:cstheme="majorBidi"/>
          <w:bCs/>
          <w:sz w:val="24"/>
          <w:szCs w:val="24"/>
          <w:lang w:eastAsia="zh-TW"/>
        </w:rPr>
        <w:t>continue the goal of fostering</w:t>
      </w:r>
      <w:r w:rsidR="00886727">
        <w:rPr>
          <w:rFonts w:asciiTheme="majorBidi" w:eastAsiaTheme="minorEastAsia" w:hAnsiTheme="majorBidi" w:cstheme="majorBidi"/>
          <w:bCs/>
          <w:sz w:val="24"/>
          <w:szCs w:val="24"/>
          <w:lang w:eastAsia="zh-TW"/>
        </w:rPr>
        <w:t xml:space="preserve"> a </w:t>
      </w:r>
      <w:r w:rsidR="00AE073A">
        <w:rPr>
          <w:rFonts w:asciiTheme="majorBidi" w:eastAsiaTheme="minorEastAsia" w:hAnsiTheme="majorBidi" w:cstheme="majorBidi"/>
          <w:bCs/>
          <w:sz w:val="24"/>
          <w:szCs w:val="24"/>
          <w:lang w:eastAsia="zh-TW"/>
        </w:rPr>
        <w:t xml:space="preserve">family </w:t>
      </w:r>
      <w:r w:rsidR="00886727">
        <w:rPr>
          <w:rFonts w:asciiTheme="majorBidi" w:eastAsiaTheme="minorEastAsia" w:hAnsiTheme="majorBidi" w:cstheme="majorBidi"/>
          <w:bCs/>
          <w:sz w:val="24"/>
          <w:szCs w:val="24"/>
          <w:lang w:eastAsia="zh-TW"/>
        </w:rPr>
        <w:t>caregiver</w:t>
      </w:r>
      <w:r w:rsidRPr="00072393">
        <w:rPr>
          <w:rFonts w:asciiTheme="majorBidi" w:eastAsiaTheme="minorEastAsia" w:hAnsiTheme="majorBidi" w:cstheme="majorBidi"/>
          <w:bCs/>
          <w:sz w:val="24"/>
          <w:szCs w:val="24"/>
          <w:lang w:eastAsia="zh-TW"/>
        </w:rPr>
        <w:t xml:space="preserve"> </w:t>
      </w:r>
      <w:r w:rsidR="00886727">
        <w:rPr>
          <w:rFonts w:asciiTheme="majorBidi" w:eastAsiaTheme="minorEastAsia" w:hAnsiTheme="majorBidi" w:cstheme="majorBidi"/>
          <w:bCs/>
          <w:sz w:val="24"/>
          <w:szCs w:val="24"/>
          <w:lang w:eastAsia="zh-TW"/>
        </w:rPr>
        <w:t xml:space="preserve">and relative raising children </w:t>
      </w:r>
      <w:r w:rsidRPr="00072393">
        <w:rPr>
          <w:rFonts w:asciiTheme="majorBidi" w:eastAsiaTheme="minorEastAsia" w:hAnsiTheme="majorBidi" w:cstheme="majorBidi"/>
          <w:bCs/>
          <w:sz w:val="24"/>
          <w:szCs w:val="24"/>
          <w:lang w:eastAsia="zh-TW"/>
        </w:rPr>
        <w:t xml:space="preserve">service system in Illinois, </w:t>
      </w:r>
      <w:r w:rsidRPr="00072393">
        <w:rPr>
          <w:rFonts w:asciiTheme="majorBidi" w:eastAsiaTheme="minorEastAsia" w:hAnsiTheme="majorBidi" w:cstheme="majorBidi"/>
          <w:sz w:val="24"/>
          <w:szCs w:val="24"/>
          <w:lang w:eastAsia="zh-TW"/>
        </w:rPr>
        <w:t xml:space="preserve">agencies will be funded to provide the following </w:t>
      </w:r>
      <w:r w:rsidR="00886727">
        <w:rPr>
          <w:rFonts w:asciiTheme="majorBidi" w:eastAsiaTheme="minorEastAsia" w:hAnsiTheme="majorBidi" w:cstheme="majorBidi"/>
          <w:sz w:val="24"/>
          <w:szCs w:val="24"/>
          <w:lang w:eastAsia="zh-TW"/>
        </w:rPr>
        <w:t>CCC</w:t>
      </w:r>
      <w:r w:rsidRPr="00072393">
        <w:rPr>
          <w:rFonts w:asciiTheme="majorBidi" w:eastAsiaTheme="minorEastAsia" w:hAnsiTheme="majorBidi" w:cstheme="majorBidi"/>
          <w:sz w:val="24"/>
          <w:szCs w:val="24"/>
          <w:lang w:eastAsia="zh-TW"/>
        </w:rPr>
        <w:t xml:space="preserve"> core services: </w:t>
      </w:r>
    </w:p>
    <w:p w14:paraId="4D85EDBB" w14:textId="78CC2828" w:rsidR="00072393" w:rsidRDefault="00886727" w:rsidP="00072393">
      <w:pPr>
        <w:numPr>
          <w:ilvl w:val="0"/>
          <w:numId w:val="14"/>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INDIVIDUAL COUNSELING</w:t>
      </w:r>
    </w:p>
    <w:p w14:paraId="169FC49B" w14:textId="71A32EED" w:rsidR="00DC53C1" w:rsidRDefault="00886727" w:rsidP="00200B7B">
      <w:pPr>
        <w:numPr>
          <w:ilvl w:val="0"/>
          <w:numId w:val="14"/>
        </w:numPr>
        <w:contextualSpacing/>
        <w:rPr>
          <w:rFonts w:asciiTheme="majorBidi" w:eastAsiaTheme="minorEastAsia" w:hAnsiTheme="majorBidi" w:cstheme="majorBidi"/>
          <w:sz w:val="24"/>
          <w:szCs w:val="24"/>
          <w:lang w:eastAsia="zh-TW"/>
        </w:rPr>
      </w:pPr>
      <w:r w:rsidRPr="00200B7B">
        <w:rPr>
          <w:rFonts w:asciiTheme="majorBidi" w:eastAsiaTheme="minorEastAsia" w:hAnsiTheme="majorBidi" w:cstheme="majorBidi"/>
          <w:sz w:val="24"/>
          <w:szCs w:val="24"/>
          <w:lang w:eastAsia="zh-TW"/>
        </w:rPr>
        <w:t>TRAINING/EDUCATION</w:t>
      </w:r>
    </w:p>
    <w:p w14:paraId="25FDFF38" w14:textId="44786296" w:rsidR="00072393" w:rsidRPr="00200B7B" w:rsidRDefault="00886727" w:rsidP="00200B7B">
      <w:pPr>
        <w:numPr>
          <w:ilvl w:val="0"/>
          <w:numId w:val="14"/>
        </w:numPr>
        <w:contextualSpacing/>
        <w:rPr>
          <w:rFonts w:asciiTheme="majorBidi" w:eastAsiaTheme="minorEastAsia" w:hAnsiTheme="majorBidi" w:cstheme="majorBidi"/>
          <w:sz w:val="24"/>
          <w:szCs w:val="24"/>
          <w:lang w:eastAsia="zh-TW"/>
        </w:rPr>
      </w:pPr>
      <w:r w:rsidRPr="00200B7B">
        <w:rPr>
          <w:rFonts w:asciiTheme="majorBidi" w:eastAsiaTheme="minorEastAsia" w:hAnsiTheme="majorBidi" w:cstheme="majorBidi"/>
          <w:sz w:val="24"/>
          <w:szCs w:val="24"/>
          <w:lang w:eastAsia="zh-TW"/>
        </w:rPr>
        <w:t>SUPPORT GROUPS (OPTIONAL)</w:t>
      </w:r>
    </w:p>
    <w:p w14:paraId="234DBBEA" w14:textId="1FE5B92B" w:rsidR="00443909" w:rsidRPr="00072393" w:rsidRDefault="00443909" w:rsidP="00072393">
      <w:pPr>
        <w:numPr>
          <w:ilvl w:val="0"/>
          <w:numId w:val="14"/>
        </w:numPr>
        <w:contextualSpacing/>
        <w:rPr>
          <w:rFonts w:asciiTheme="majorBidi" w:eastAsiaTheme="minorEastAsia" w:hAnsiTheme="majorBidi" w:cstheme="majorBidi"/>
          <w:sz w:val="24"/>
          <w:szCs w:val="24"/>
          <w:lang w:eastAsia="zh-TW"/>
        </w:rPr>
      </w:pPr>
      <w:bookmarkStart w:id="1" w:name="_Hlk1383599"/>
      <w:r>
        <w:rPr>
          <w:rFonts w:asciiTheme="majorBidi" w:eastAsiaTheme="minorEastAsia" w:hAnsiTheme="majorBidi" w:cstheme="majorBidi"/>
          <w:sz w:val="24"/>
          <w:szCs w:val="24"/>
          <w:lang w:eastAsia="zh-TW"/>
        </w:rPr>
        <w:t>CAREGIVER LEGAL SERVICES</w:t>
      </w:r>
      <w:r w:rsidR="009113D5">
        <w:rPr>
          <w:rFonts w:asciiTheme="majorBidi" w:eastAsiaTheme="minorEastAsia" w:hAnsiTheme="majorBidi" w:cstheme="majorBidi"/>
          <w:sz w:val="24"/>
          <w:szCs w:val="24"/>
          <w:lang w:eastAsia="zh-TW"/>
        </w:rPr>
        <w:t>:</w:t>
      </w:r>
      <w:r w:rsidRPr="00443909">
        <w:rPr>
          <w:rFonts w:asciiTheme="majorBidi" w:eastAsiaTheme="minorEastAsia" w:hAnsiTheme="majorBidi" w:cstheme="majorBidi"/>
          <w:sz w:val="24"/>
          <w:szCs w:val="24"/>
          <w:lang w:eastAsia="zh-TW"/>
        </w:rPr>
        <w:t xml:space="preserve"> </w:t>
      </w:r>
      <w:r w:rsidR="009113D5" w:rsidRPr="009113D5">
        <w:rPr>
          <w:rFonts w:asciiTheme="majorBidi" w:eastAsiaTheme="minorEastAsia" w:hAnsiTheme="majorBidi" w:cstheme="majorBidi"/>
          <w:sz w:val="24"/>
          <w:szCs w:val="24"/>
          <w:lang w:eastAsia="zh-TW"/>
        </w:rPr>
        <w:t>The Agency on Aging sets aside a small variable percentage of CCC resources at the regional level</w:t>
      </w:r>
      <w:r w:rsidR="009113D5">
        <w:rPr>
          <w:rFonts w:asciiTheme="majorBidi" w:eastAsiaTheme="minorEastAsia" w:hAnsiTheme="majorBidi" w:cstheme="majorBidi"/>
          <w:sz w:val="24"/>
          <w:szCs w:val="24"/>
          <w:lang w:eastAsia="zh-TW"/>
        </w:rPr>
        <w:t xml:space="preserve">. </w:t>
      </w:r>
      <w:r w:rsidR="009113D5" w:rsidRPr="009113D5">
        <w:rPr>
          <w:rFonts w:asciiTheme="majorBidi" w:eastAsiaTheme="minorEastAsia" w:hAnsiTheme="majorBidi" w:cstheme="majorBidi"/>
          <w:sz w:val="24"/>
          <w:szCs w:val="24"/>
          <w:lang w:eastAsia="zh-TW"/>
        </w:rPr>
        <w:t>Legal Services may be drawn down on a first-come, first-serve basis.</w:t>
      </w:r>
    </w:p>
    <w:bookmarkEnd w:id="1"/>
    <w:p w14:paraId="3048A0EF" w14:textId="77777777" w:rsidR="00C72708" w:rsidRDefault="00C72708" w:rsidP="00C72708">
      <w:pPr>
        <w:ind w:left="720"/>
        <w:contextualSpacing/>
        <w:rPr>
          <w:rFonts w:asciiTheme="majorBidi" w:eastAsiaTheme="minorEastAsia" w:hAnsiTheme="majorBidi" w:cstheme="majorBidi"/>
          <w:sz w:val="24"/>
          <w:szCs w:val="24"/>
          <w:lang w:eastAsia="zh-TW"/>
        </w:rPr>
      </w:pPr>
    </w:p>
    <w:p w14:paraId="216DDDF0" w14:textId="77777777" w:rsidR="009D78F6" w:rsidRDefault="003A0262" w:rsidP="009D78F6">
      <w:pPr>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CCC</w:t>
      </w:r>
      <w:r w:rsidR="00072393" w:rsidRPr="00072393">
        <w:rPr>
          <w:rFonts w:asciiTheme="majorBidi" w:eastAsiaTheme="minorEastAsia" w:hAnsiTheme="majorBidi" w:cstheme="majorBidi"/>
          <w:sz w:val="24"/>
          <w:szCs w:val="24"/>
          <w:lang w:eastAsia="zh-TW"/>
        </w:rPr>
        <w:t xml:space="preserve"> </w:t>
      </w:r>
      <w:r w:rsidR="009D78F6">
        <w:rPr>
          <w:rFonts w:asciiTheme="majorBidi" w:eastAsiaTheme="minorEastAsia" w:hAnsiTheme="majorBidi" w:cstheme="majorBidi"/>
          <w:sz w:val="24"/>
          <w:szCs w:val="24"/>
          <w:lang w:eastAsia="zh-TW"/>
        </w:rPr>
        <w:t xml:space="preserve">providers </w:t>
      </w:r>
      <w:r w:rsidR="0024491B">
        <w:rPr>
          <w:rFonts w:asciiTheme="majorBidi" w:eastAsiaTheme="minorEastAsia" w:hAnsiTheme="majorBidi" w:cstheme="majorBidi"/>
          <w:sz w:val="24"/>
          <w:szCs w:val="24"/>
          <w:lang w:eastAsia="zh-TW"/>
        </w:rPr>
        <w:t xml:space="preserve">will be </w:t>
      </w:r>
      <w:r w:rsidR="009D78F6" w:rsidRPr="009D78F6">
        <w:rPr>
          <w:rFonts w:asciiTheme="majorBidi" w:eastAsiaTheme="minorEastAsia" w:hAnsiTheme="majorBidi" w:cstheme="majorBidi"/>
          <w:sz w:val="24"/>
          <w:szCs w:val="24"/>
          <w:lang w:eastAsia="zh-TW"/>
        </w:rPr>
        <w:t xml:space="preserve">will be required to perform the following activities: </w:t>
      </w:r>
    </w:p>
    <w:p w14:paraId="6AADB214" w14:textId="3950A4BD" w:rsidR="00E7737B" w:rsidRPr="009D78F6" w:rsidRDefault="00E7737B" w:rsidP="000B6A94">
      <w:pPr>
        <w:pStyle w:val="ListParagraph"/>
        <w:numPr>
          <w:ilvl w:val="0"/>
          <w:numId w:val="23"/>
        </w:numPr>
        <w:spacing w:after="0"/>
        <w:rPr>
          <w:rFonts w:asciiTheme="majorBidi" w:eastAsiaTheme="minorEastAsia" w:hAnsiTheme="majorBidi" w:cstheme="majorBidi"/>
          <w:sz w:val="24"/>
          <w:szCs w:val="24"/>
          <w:lang w:eastAsia="zh-TW"/>
        </w:rPr>
      </w:pPr>
      <w:r w:rsidRPr="009D78F6">
        <w:rPr>
          <w:rFonts w:asciiTheme="majorBidi" w:eastAsiaTheme="minorEastAsia" w:hAnsiTheme="majorBidi" w:cstheme="majorBidi"/>
          <w:sz w:val="24"/>
          <w:szCs w:val="24"/>
          <w:lang w:eastAsia="zh-TW"/>
        </w:rPr>
        <w:t>Cost Per Unit Analysis</w:t>
      </w:r>
    </w:p>
    <w:p w14:paraId="6B90C7F7" w14:textId="4AB053E6" w:rsidR="00E7737B" w:rsidRDefault="00E7737B" w:rsidP="00E7737B">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 xml:space="preserve">Organization will work toward </w:t>
      </w:r>
      <w:r w:rsidR="00B13D00">
        <w:rPr>
          <w:rFonts w:asciiTheme="majorBidi" w:eastAsiaTheme="minorEastAsia" w:hAnsiTheme="majorBidi" w:cstheme="majorBidi"/>
          <w:sz w:val="24"/>
          <w:szCs w:val="24"/>
          <w:lang w:eastAsia="zh-TW"/>
        </w:rPr>
        <w:t>keeping each service’s cost per unit in line with the regional average.</w:t>
      </w:r>
      <w:r w:rsidR="00A7424D">
        <w:rPr>
          <w:rFonts w:asciiTheme="majorBidi" w:eastAsiaTheme="minorEastAsia" w:hAnsiTheme="majorBidi" w:cstheme="majorBidi"/>
          <w:sz w:val="24"/>
          <w:szCs w:val="24"/>
          <w:lang w:eastAsia="zh-TW"/>
        </w:rPr>
        <w:t xml:space="preserve"> See attachment provided for each service.</w:t>
      </w:r>
      <w:r w:rsidR="009104FF">
        <w:rPr>
          <w:rFonts w:asciiTheme="majorBidi" w:eastAsiaTheme="minorEastAsia" w:hAnsiTheme="majorBidi" w:cstheme="majorBidi"/>
          <w:sz w:val="24"/>
          <w:szCs w:val="24"/>
          <w:lang w:eastAsia="zh-TW"/>
        </w:rPr>
        <w:t xml:space="preserve"> See Appendix A. </w:t>
      </w:r>
    </w:p>
    <w:p w14:paraId="44C1F8A0" w14:textId="229A0015" w:rsidR="005F6582" w:rsidRPr="005F6582" w:rsidRDefault="005F6582" w:rsidP="005F6582">
      <w:pPr>
        <w:pStyle w:val="ListParagraph"/>
        <w:numPr>
          <w:ilvl w:val="0"/>
          <w:numId w:val="16"/>
        </w:numPr>
        <w:rPr>
          <w:rFonts w:ascii="Times New Roman" w:hAnsi="Times New Roman" w:cs="Times New Roman"/>
          <w:sz w:val="24"/>
          <w:szCs w:val="24"/>
        </w:rPr>
      </w:pPr>
      <w:bookmarkStart w:id="2" w:name="_Hlk1383762"/>
      <w:r w:rsidRPr="005F6582">
        <w:rPr>
          <w:rFonts w:ascii="Times New Roman" w:hAnsi="Times New Roman" w:cs="Times New Roman"/>
          <w:sz w:val="24"/>
          <w:szCs w:val="24"/>
        </w:rPr>
        <w:t>Provide service at no cost to older adults, grandchildren, adult children with developmental disabilities and family caregivers. Individuals must have the opportunity to voluntarily contribute to the cost of the service. Providers may not deny services because the person will not or cannot contribute to the cost of the service.</w:t>
      </w:r>
    </w:p>
    <w:p w14:paraId="148795F7" w14:textId="0831699F" w:rsidR="008E588C" w:rsidRDefault="008E588C" w:rsidP="00072393">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Coordination:</w:t>
      </w:r>
    </w:p>
    <w:p w14:paraId="72BB47E8" w14:textId="46A2D4D3" w:rsidR="00072393" w:rsidRDefault="00072393" w:rsidP="008E588C">
      <w:pPr>
        <w:numPr>
          <w:ilvl w:val="1"/>
          <w:numId w:val="16"/>
        </w:numPr>
        <w:contextualSpacing/>
        <w:rPr>
          <w:rFonts w:asciiTheme="majorBidi" w:eastAsiaTheme="minorEastAsia" w:hAnsiTheme="majorBidi" w:cstheme="majorBidi"/>
          <w:sz w:val="24"/>
          <w:szCs w:val="24"/>
          <w:lang w:eastAsia="zh-TW"/>
        </w:rPr>
      </w:pPr>
      <w:r w:rsidRPr="00072393">
        <w:rPr>
          <w:rFonts w:asciiTheme="majorBidi" w:eastAsiaTheme="minorEastAsia" w:hAnsiTheme="majorBidi" w:cstheme="majorBidi"/>
          <w:sz w:val="24"/>
          <w:szCs w:val="24"/>
          <w:lang w:eastAsia="zh-TW"/>
        </w:rPr>
        <w:t>Have a working relationship and</w:t>
      </w:r>
      <w:r w:rsidR="003A0262">
        <w:rPr>
          <w:rFonts w:asciiTheme="majorBidi" w:eastAsiaTheme="minorEastAsia" w:hAnsiTheme="majorBidi" w:cstheme="majorBidi"/>
          <w:sz w:val="24"/>
          <w:szCs w:val="24"/>
          <w:lang w:eastAsia="zh-TW"/>
        </w:rPr>
        <w:t>/or</w:t>
      </w:r>
      <w:r w:rsidRPr="00072393">
        <w:rPr>
          <w:rFonts w:asciiTheme="majorBidi" w:eastAsiaTheme="minorEastAsia" w:hAnsiTheme="majorBidi" w:cstheme="majorBidi"/>
          <w:sz w:val="24"/>
          <w:szCs w:val="24"/>
          <w:lang w:eastAsia="zh-TW"/>
        </w:rPr>
        <w:t xml:space="preserve"> a written agreement with the county specific </w:t>
      </w:r>
      <w:r w:rsidR="003A0262">
        <w:rPr>
          <w:rFonts w:asciiTheme="majorBidi" w:eastAsiaTheme="minorEastAsia" w:hAnsiTheme="majorBidi" w:cstheme="majorBidi"/>
          <w:sz w:val="24"/>
          <w:szCs w:val="24"/>
          <w:lang w:eastAsia="zh-TW"/>
        </w:rPr>
        <w:t>Caregiver Resource Center</w:t>
      </w:r>
      <w:r w:rsidR="00FF5FF5">
        <w:rPr>
          <w:rFonts w:asciiTheme="majorBidi" w:eastAsiaTheme="minorEastAsia" w:hAnsiTheme="majorBidi" w:cstheme="majorBidi"/>
          <w:sz w:val="24"/>
          <w:szCs w:val="24"/>
          <w:lang w:eastAsia="zh-TW"/>
        </w:rPr>
        <w:t xml:space="preserve"> </w:t>
      </w:r>
      <w:r w:rsidR="003A0262">
        <w:rPr>
          <w:rFonts w:asciiTheme="majorBidi" w:eastAsiaTheme="minorEastAsia" w:hAnsiTheme="majorBidi" w:cstheme="majorBidi"/>
          <w:sz w:val="24"/>
          <w:szCs w:val="24"/>
          <w:lang w:eastAsia="zh-TW"/>
        </w:rPr>
        <w:t xml:space="preserve">(CRC) </w:t>
      </w:r>
      <w:r w:rsidR="00B4409E">
        <w:rPr>
          <w:rFonts w:asciiTheme="majorBidi" w:eastAsiaTheme="minorEastAsia" w:hAnsiTheme="majorBidi" w:cstheme="majorBidi"/>
          <w:sz w:val="24"/>
          <w:szCs w:val="24"/>
          <w:lang w:eastAsia="zh-TW"/>
        </w:rPr>
        <w:t xml:space="preserve">and the designated Case Coordination Unit (CCU) </w:t>
      </w:r>
      <w:r w:rsidR="00FF5FF5">
        <w:rPr>
          <w:rFonts w:asciiTheme="majorBidi" w:eastAsiaTheme="minorEastAsia" w:hAnsiTheme="majorBidi" w:cstheme="majorBidi"/>
          <w:sz w:val="24"/>
          <w:szCs w:val="24"/>
          <w:lang w:eastAsia="zh-TW"/>
        </w:rPr>
        <w:t xml:space="preserve">to coordinate and where possible to co-locate services. </w:t>
      </w:r>
    </w:p>
    <w:p w14:paraId="6FCB7F09" w14:textId="235DEB9B" w:rsidR="00B4409E" w:rsidRPr="00072393" w:rsidRDefault="00B4409E" w:rsidP="008E588C">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Have a working relationship and/or written agreement with other county mental health providers.</w:t>
      </w:r>
    </w:p>
    <w:p w14:paraId="1EFADB28" w14:textId="183C0B29" w:rsidR="008E588C" w:rsidRDefault="008E588C" w:rsidP="008E588C">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Staffing:</w:t>
      </w:r>
      <w:r w:rsidR="00173059">
        <w:rPr>
          <w:rFonts w:asciiTheme="majorBidi" w:eastAsiaTheme="minorEastAsia" w:hAnsiTheme="majorBidi" w:cstheme="majorBidi"/>
          <w:sz w:val="24"/>
          <w:szCs w:val="24"/>
          <w:lang w:eastAsia="zh-TW"/>
        </w:rPr>
        <w:t xml:space="preserve"> </w:t>
      </w:r>
    </w:p>
    <w:p w14:paraId="3D0B1279" w14:textId="18CEB897" w:rsidR="009D78F6" w:rsidRPr="009D78F6" w:rsidRDefault="009D78F6" w:rsidP="009D78F6">
      <w:pPr>
        <w:pStyle w:val="ListParagraph"/>
        <w:numPr>
          <w:ilvl w:val="1"/>
          <w:numId w:val="16"/>
        </w:numPr>
        <w:spacing w:after="0"/>
        <w:rPr>
          <w:rFonts w:asciiTheme="majorBidi" w:eastAsiaTheme="minorEastAsia" w:hAnsiTheme="majorBidi" w:cstheme="majorBidi"/>
          <w:sz w:val="24"/>
          <w:szCs w:val="24"/>
          <w:lang w:eastAsia="zh-TW"/>
        </w:rPr>
      </w:pPr>
      <w:r w:rsidRPr="009D78F6">
        <w:rPr>
          <w:rFonts w:asciiTheme="majorBidi" w:eastAsiaTheme="minorEastAsia" w:hAnsiTheme="majorBidi" w:cstheme="majorBidi"/>
          <w:sz w:val="24"/>
          <w:szCs w:val="24"/>
          <w:lang w:eastAsia="zh-TW"/>
        </w:rPr>
        <w:t xml:space="preserve">Dedicate at least 1 staff position to coordinate and provide </w:t>
      </w:r>
      <w:r>
        <w:rPr>
          <w:rFonts w:asciiTheme="majorBidi" w:eastAsiaTheme="minorEastAsia" w:hAnsiTheme="majorBidi" w:cstheme="majorBidi"/>
          <w:sz w:val="24"/>
          <w:szCs w:val="24"/>
          <w:lang w:eastAsia="zh-TW"/>
        </w:rPr>
        <w:t xml:space="preserve">CCC </w:t>
      </w:r>
      <w:r w:rsidRPr="009D78F6">
        <w:rPr>
          <w:rFonts w:asciiTheme="majorBidi" w:eastAsiaTheme="minorEastAsia" w:hAnsiTheme="majorBidi" w:cstheme="majorBidi"/>
          <w:sz w:val="24"/>
          <w:szCs w:val="24"/>
          <w:lang w:eastAsia="zh-TW"/>
        </w:rPr>
        <w:t>Services.</w:t>
      </w:r>
    </w:p>
    <w:p w14:paraId="7899795B" w14:textId="20000D4D" w:rsidR="000A2B35" w:rsidRDefault="00092D79" w:rsidP="008E588C">
      <w:pPr>
        <w:numPr>
          <w:ilvl w:val="1"/>
          <w:numId w:val="16"/>
        </w:numPr>
        <w:contextualSpacing/>
        <w:rPr>
          <w:rFonts w:asciiTheme="majorBidi" w:eastAsiaTheme="minorEastAsia" w:hAnsiTheme="majorBidi" w:cstheme="majorBidi"/>
          <w:sz w:val="24"/>
          <w:szCs w:val="24"/>
          <w:lang w:eastAsia="zh-TW"/>
        </w:rPr>
      </w:pPr>
      <w:r w:rsidRPr="00092D79">
        <w:rPr>
          <w:rFonts w:asciiTheme="majorBidi" w:eastAsiaTheme="minorEastAsia" w:hAnsiTheme="majorBidi" w:cstheme="majorBidi"/>
          <w:sz w:val="24"/>
          <w:szCs w:val="24"/>
          <w:lang w:eastAsia="zh-TW"/>
        </w:rPr>
        <w:t xml:space="preserve">Clinical Supervision: </w:t>
      </w:r>
      <w:r>
        <w:rPr>
          <w:rFonts w:asciiTheme="majorBidi" w:eastAsiaTheme="minorEastAsia" w:hAnsiTheme="majorBidi" w:cstheme="majorBidi"/>
          <w:sz w:val="24"/>
          <w:szCs w:val="24"/>
          <w:lang w:eastAsia="zh-TW"/>
        </w:rPr>
        <w:t>Employ or contract with a professional in good standing for not less than bi-monthly supervision/consultation with paid staff.</w:t>
      </w:r>
    </w:p>
    <w:p w14:paraId="02535731" w14:textId="2FB39D7B" w:rsidR="00974DB8" w:rsidRDefault="00974DB8" w:rsidP="008E588C">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Employ Master’s level staff for those performing clinical therapeutic counseling.</w:t>
      </w:r>
    </w:p>
    <w:p w14:paraId="18AD3367" w14:textId="3ACDCC8A" w:rsidR="00974DB8" w:rsidRDefault="00974DB8" w:rsidP="008E588C">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Employ</w:t>
      </w:r>
      <w:r w:rsidR="003F418B">
        <w:rPr>
          <w:rFonts w:asciiTheme="majorBidi" w:eastAsiaTheme="minorEastAsia" w:hAnsiTheme="majorBidi" w:cstheme="majorBidi"/>
          <w:sz w:val="24"/>
          <w:szCs w:val="24"/>
          <w:lang w:eastAsia="zh-TW"/>
        </w:rPr>
        <w:t xml:space="preserve"> </w:t>
      </w:r>
      <w:r>
        <w:rPr>
          <w:rFonts w:asciiTheme="majorBidi" w:eastAsiaTheme="minorEastAsia" w:hAnsiTheme="majorBidi" w:cstheme="majorBidi"/>
          <w:sz w:val="24"/>
          <w:szCs w:val="24"/>
          <w:lang w:eastAsia="zh-TW"/>
        </w:rPr>
        <w:t>trained counselors for those performing life coaching.</w:t>
      </w:r>
    </w:p>
    <w:p w14:paraId="1ECE252B" w14:textId="77777777" w:rsidR="00850D6E" w:rsidRPr="00092D79" w:rsidRDefault="00850D6E" w:rsidP="00850D6E">
      <w:pPr>
        <w:ind w:left="1440"/>
        <w:contextualSpacing/>
        <w:rPr>
          <w:rFonts w:asciiTheme="majorBidi" w:eastAsiaTheme="minorEastAsia" w:hAnsiTheme="majorBidi" w:cstheme="majorBidi"/>
          <w:sz w:val="24"/>
          <w:szCs w:val="24"/>
          <w:lang w:eastAsia="zh-TW"/>
        </w:rPr>
      </w:pPr>
    </w:p>
    <w:p w14:paraId="187960B9" w14:textId="150A65A2" w:rsidR="008E588C" w:rsidRDefault="008E588C" w:rsidP="005D17CD">
      <w:pPr>
        <w:numPr>
          <w:ilvl w:val="0"/>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Training:</w:t>
      </w:r>
    </w:p>
    <w:p w14:paraId="528755E8" w14:textId="2315D932" w:rsidR="00971CC0" w:rsidRDefault="00072393" w:rsidP="00971CC0">
      <w:pPr>
        <w:numPr>
          <w:ilvl w:val="1"/>
          <w:numId w:val="16"/>
        </w:numPr>
        <w:contextualSpacing/>
        <w:rPr>
          <w:rFonts w:asciiTheme="majorBidi" w:eastAsiaTheme="minorEastAsia" w:hAnsiTheme="majorBidi" w:cstheme="majorBidi"/>
          <w:sz w:val="24"/>
          <w:szCs w:val="24"/>
          <w:lang w:eastAsia="zh-TW"/>
        </w:rPr>
      </w:pPr>
      <w:r w:rsidRPr="008E588C">
        <w:rPr>
          <w:rFonts w:asciiTheme="majorBidi" w:eastAsiaTheme="minorEastAsia" w:hAnsiTheme="majorBidi" w:cstheme="majorBidi"/>
          <w:sz w:val="24"/>
          <w:szCs w:val="24"/>
          <w:lang w:eastAsia="zh-TW"/>
        </w:rPr>
        <w:lastRenderedPageBreak/>
        <w:t>Participat</w:t>
      </w:r>
      <w:r w:rsidR="008A52C3" w:rsidRPr="008E588C">
        <w:rPr>
          <w:rFonts w:asciiTheme="majorBidi" w:eastAsiaTheme="minorEastAsia" w:hAnsiTheme="majorBidi" w:cstheme="majorBidi"/>
          <w:sz w:val="24"/>
          <w:szCs w:val="24"/>
          <w:lang w:eastAsia="zh-TW"/>
        </w:rPr>
        <w:t>e</w:t>
      </w:r>
      <w:r w:rsidRPr="008E588C">
        <w:rPr>
          <w:rFonts w:asciiTheme="majorBidi" w:eastAsiaTheme="minorEastAsia" w:hAnsiTheme="majorBidi" w:cstheme="majorBidi"/>
          <w:sz w:val="24"/>
          <w:szCs w:val="24"/>
          <w:lang w:eastAsia="zh-TW"/>
        </w:rPr>
        <w:t xml:space="preserve"> in </w:t>
      </w:r>
      <w:r w:rsidR="001D6D79">
        <w:rPr>
          <w:rFonts w:asciiTheme="majorBidi" w:eastAsiaTheme="minorEastAsia" w:hAnsiTheme="majorBidi" w:cstheme="majorBidi"/>
          <w:sz w:val="24"/>
          <w:szCs w:val="24"/>
          <w:lang w:eastAsia="zh-TW"/>
        </w:rPr>
        <w:t>tri-annual Caregiver Partner</w:t>
      </w:r>
      <w:r w:rsidRPr="008E588C">
        <w:rPr>
          <w:rFonts w:asciiTheme="majorBidi" w:eastAsiaTheme="minorEastAsia" w:hAnsiTheme="majorBidi" w:cstheme="majorBidi"/>
          <w:sz w:val="24"/>
          <w:szCs w:val="24"/>
          <w:lang w:eastAsia="zh-TW"/>
        </w:rPr>
        <w:t xml:space="preserve"> </w:t>
      </w:r>
      <w:r w:rsidR="008A52C3" w:rsidRPr="008E588C">
        <w:rPr>
          <w:rFonts w:asciiTheme="majorBidi" w:eastAsiaTheme="minorEastAsia" w:hAnsiTheme="majorBidi" w:cstheme="majorBidi"/>
          <w:sz w:val="24"/>
          <w:szCs w:val="24"/>
          <w:lang w:eastAsia="zh-TW"/>
        </w:rPr>
        <w:t xml:space="preserve">meetings and </w:t>
      </w:r>
      <w:r w:rsidRPr="008E588C">
        <w:rPr>
          <w:rFonts w:asciiTheme="majorBidi" w:eastAsiaTheme="minorEastAsia" w:hAnsiTheme="majorBidi" w:cstheme="majorBidi"/>
          <w:sz w:val="24"/>
          <w:szCs w:val="24"/>
          <w:lang w:eastAsia="zh-TW"/>
        </w:rPr>
        <w:t>trainings</w:t>
      </w:r>
      <w:r w:rsidR="008A52C3" w:rsidRPr="008E588C">
        <w:rPr>
          <w:rFonts w:asciiTheme="majorBidi" w:eastAsiaTheme="minorEastAsia" w:hAnsiTheme="majorBidi" w:cstheme="majorBidi"/>
          <w:sz w:val="24"/>
          <w:szCs w:val="24"/>
          <w:lang w:eastAsia="zh-TW"/>
        </w:rPr>
        <w:t xml:space="preserve"> held by the Agency on Aging.</w:t>
      </w:r>
    </w:p>
    <w:p w14:paraId="4C8E5212" w14:textId="77777777" w:rsidR="000B6A94" w:rsidRDefault="005A2C12" w:rsidP="000B6A94">
      <w:pPr>
        <w:numPr>
          <w:ilvl w:val="1"/>
          <w:numId w:val="16"/>
        </w:numPr>
        <w:contextualSpacing/>
        <w:rPr>
          <w:rFonts w:asciiTheme="majorBidi" w:eastAsiaTheme="minorEastAsia" w:hAnsiTheme="majorBidi" w:cstheme="majorBidi"/>
          <w:sz w:val="24"/>
          <w:szCs w:val="24"/>
          <w:lang w:eastAsia="zh-TW"/>
        </w:rPr>
      </w:pPr>
      <w:r>
        <w:rPr>
          <w:rFonts w:asciiTheme="majorBidi" w:eastAsiaTheme="minorEastAsia" w:hAnsiTheme="majorBidi" w:cstheme="majorBidi"/>
          <w:sz w:val="24"/>
          <w:szCs w:val="24"/>
          <w:lang w:eastAsia="zh-TW"/>
        </w:rPr>
        <w:t>Participate in</w:t>
      </w:r>
      <w:r w:rsidR="00092D79">
        <w:rPr>
          <w:rFonts w:asciiTheme="majorBidi" w:eastAsiaTheme="minorEastAsia" w:hAnsiTheme="majorBidi" w:cstheme="majorBidi"/>
          <w:sz w:val="24"/>
          <w:szCs w:val="24"/>
          <w:lang w:eastAsia="zh-TW"/>
        </w:rPr>
        <w:t xml:space="preserve"> Dementia Care Specialist</w:t>
      </w:r>
      <w:r>
        <w:rPr>
          <w:rFonts w:asciiTheme="majorBidi" w:eastAsiaTheme="minorEastAsia" w:hAnsiTheme="majorBidi" w:cstheme="majorBidi"/>
          <w:sz w:val="24"/>
          <w:szCs w:val="24"/>
          <w:lang w:eastAsia="zh-TW"/>
        </w:rPr>
        <w:t xml:space="preserve"> trainings held by IDOA</w:t>
      </w:r>
      <w:r w:rsidR="00092D79">
        <w:rPr>
          <w:rFonts w:asciiTheme="majorBidi" w:eastAsiaTheme="minorEastAsia" w:hAnsiTheme="majorBidi" w:cstheme="majorBidi"/>
          <w:sz w:val="24"/>
          <w:szCs w:val="24"/>
          <w:lang w:eastAsia="zh-TW"/>
        </w:rPr>
        <w:t>.</w:t>
      </w:r>
      <w:r>
        <w:rPr>
          <w:rFonts w:asciiTheme="majorBidi" w:eastAsiaTheme="minorEastAsia" w:hAnsiTheme="majorBidi" w:cstheme="majorBidi"/>
          <w:sz w:val="24"/>
          <w:szCs w:val="24"/>
          <w:lang w:eastAsia="zh-TW"/>
        </w:rPr>
        <w:t xml:space="preserve"> </w:t>
      </w:r>
      <w:bookmarkEnd w:id="2"/>
    </w:p>
    <w:p w14:paraId="2C3CC642" w14:textId="6FC0A532" w:rsidR="000B6A94" w:rsidRPr="000B6A94" w:rsidRDefault="000B6A94" w:rsidP="000B6A94">
      <w:pPr>
        <w:numPr>
          <w:ilvl w:val="0"/>
          <w:numId w:val="16"/>
        </w:numPr>
        <w:contextualSpacing/>
        <w:rPr>
          <w:rFonts w:asciiTheme="majorBidi" w:eastAsiaTheme="minorEastAsia" w:hAnsiTheme="majorBidi" w:cstheme="majorBidi"/>
          <w:sz w:val="24"/>
          <w:szCs w:val="24"/>
          <w:lang w:eastAsia="zh-TW"/>
        </w:rPr>
      </w:pPr>
      <w:r w:rsidRPr="000B6A94">
        <w:rPr>
          <w:rFonts w:asciiTheme="majorBidi" w:eastAsiaTheme="minorEastAsia" w:hAnsiTheme="majorBidi" w:cstheme="majorBidi"/>
          <w:sz w:val="24"/>
          <w:szCs w:val="24"/>
          <w:lang w:eastAsia="zh-TW"/>
        </w:rPr>
        <w:t xml:space="preserve">Be responsible for reporting requirements for these services. Visit the Agency on Aging website (www.ageguide.org) for additional information on reporting requirements. </w:t>
      </w:r>
    </w:p>
    <w:p w14:paraId="5325828C" w14:textId="77777777" w:rsidR="00EA1B31" w:rsidRPr="00971CC0" w:rsidRDefault="00EA1B31" w:rsidP="00971CC0">
      <w:pPr>
        <w:ind w:left="720"/>
        <w:contextualSpacing/>
        <w:rPr>
          <w:rFonts w:asciiTheme="majorBidi" w:eastAsiaTheme="minorEastAsia" w:hAnsiTheme="majorBidi" w:cstheme="majorBidi"/>
          <w:sz w:val="24"/>
          <w:szCs w:val="24"/>
          <w:lang w:eastAsia="zh-TW"/>
        </w:rPr>
      </w:pPr>
    </w:p>
    <w:p w14:paraId="4E2158B7" w14:textId="77777777" w:rsidR="001F0DB2" w:rsidRDefault="00BA04FD" w:rsidP="00BA04FD">
      <w:pPr>
        <w:ind w:left="720"/>
        <w:rPr>
          <w:rFonts w:ascii="Times New Roman" w:hAnsi="Times New Roman" w:cs="Times New Roman"/>
          <w:b/>
          <w:bCs/>
          <w:sz w:val="28"/>
          <w:szCs w:val="28"/>
        </w:rPr>
      </w:pPr>
      <w:r>
        <w:rPr>
          <w:rFonts w:asciiTheme="majorBidi" w:hAnsiTheme="majorBidi" w:cstheme="majorBidi"/>
          <w:b/>
          <w:bCs/>
          <w:sz w:val="24"/>
          <w:szCs w:val="24"/>
        </w:rPr>
        <w:br/>
      </w:r>
    </w:p>
    <w:p w14:paraId="14B9F9A2" w14:textId="77777777" w:rsidR="001F0DB2" w:rsidRDefault="001F0DB2" w:rsidP="00BA04FD">
      <w:pPr>
        <w:ind w:left="720"/>
        <w:rPr>
          <w:rFonts w:ascii="Times New Roman" w:hAnsi="Times New Roman" w:cs="Times New Roman"/>
          <w:b/>
          <w:bCs/>
          <w:sz w:val="28"/>
          <w:szCs w:val="28"/>
        </w:rPr>
      </w:pPr>
    </w:p>
    <w:p w14:paraId="4DF3C165" w14:textId="77777777" w:rsidR="001F0DB2" w:rsidRDefault="001F0DB2" w:rsidP="00BA04FD">
      <w:pPr>
        <w:ind w:left="720"/>
        <w:rPr>
          <w:rFonts w:ascii="Times New Roman" w:hAnsi="Times New Roman" w:cs="Times New Roman"/>
          <w:b/>
          <w:bCs/>
          <w:sz w:val="28"/>
          <w:szCs w:val="28"/>
        </w:rPr>
      </w:pPr>
    </w:p>
    <w:p w14:paraId="4567FE82" w14:textId="77777777" w:rsidR="001F0DB2" w:rsidRDefault="001F0DB2" w:rsidP="00BA04FD">
      <w:pPr>
        <w:ind w:left="720"/>
        <w:rPr>
          <w:rFonts w:ascii="Times New Roman" w:hAnsi="Times New Roman" w:cs="Times New Roman"/>
          <w:b/>
          <w:bCs/>
          <w:sz w:val="28"/>
          <w:szCs w:val="28"/>
        </w:rPr>
      </w:pPr>
    </w:p>
    <w:p w14:paraId="09D22A44" w14:textId="77777777" w:rsidR="001F0DB2" w:rsidRDefault="001F0DB2" w:rsidP="00BA04FD">
      <w:pPr>
        <w:ind w:left="720"/>
        <w:rPr>
          <w:rFonts w:ascii="Times New Roman" w:hAnsi="Times New Roman" w:cs="Times New Roman"/>
          <w:b/>
          <w:bCs/>
          <w:sz w:val="28"/>
          <w:szCs w:val="28"/>
        </w:rPr>
      </w:pPr>
    </w:p>
    <w:p w14:paraId="0C55CEFE" w14:textId="77777777" w:rsidR="001F0DB2" w:rsidRDefault="001F0DB2" w:rsidP="00BA04FD">
      <w:pPr>
        <w:ind w:left="720"/>
        <w:rPr>
          <w:rFonts w:ascii="Times New Roman" w:hAnsi="Times New Roman" w:cs="Times New Roman"/>
          <w:b/>
          <w:bCs/>
          <w:sz w:val="28"/>
          <w:szCs w:val="28"/>
        </w:rPr>
      </w:pPr>
    </w:p>
    <w:p w14:paraId="3ED639DF" w14:textId="77777777" w:rsidR="001F0DB2" w:rsidRDefault="001F0DB2" w:rsidP="00BA04FD">
      <w:pPr>
        <w:ind w:left="720"/>
        <w:rPr>
          <w:rFonts w:ascii="Times New Roman" w:hAnsi="Times New Roman" w:cs="Times New Roman"/>
          <w:b/>
          <w:bCs/>
          <w:sz w:val="28"/>
          <w:szCs w:val="28"/>
        </w:rPr>
      </w:pPr>
    </w:p>
    <w:p w14:paraId="5F47A743" w14:textId="77777777" w:rsidR="001F0DB2" w:rsidRDefault="001F0DB2" w:rsidP="00BA04FD">
      <w:pPr>
        <w:ind w:left="720"/>
        <w:rPr>
          <w:rFonts w:ascii="Times New Roman" w:hAnsi="Times New Roman" w:cs="Times New Roman"/>
          <w:b/>
          <w:bCs/>
          <w:sz w:val="28"/>
          <w:szCs w:val="28"/>
        </w:rPr>
      </w:pPr>
    </w:p>
    <w:p w14:paraId="27D21D7D" w14:textId="77777777" w:rsidR="001F0DB2" w:rsidRDefault="001F0DB2" w:rsidP="00BA04FD">
      <w:pPr>
        <w:ind w:left="720"/>
        <w:rPr>
          <w:rFonts w:ascii="Times New Roman" w:hAnsi="Times New Roman" w:cs="Times New Roman"/>
          <w:b/>
          <w:bCs/>
          <w:sz w:val="28"/>
          <w:szCs w:val="28"/>
        </w:rPr>
      </w:pPr>
    </w:p>
    <w:p w14:paraId="26EACA28" w14:textId="77777777" w:rsidR="001F0DB2" w:rsidRDefault="001F0DB2" w:rsidP="00BA04FD">
      <w:pPr>
        <w:ind w:left="720"/>
        <w:rPr>
          <w:rFonts w:ascii="Times New Roman" w:hAnsi="Times New Roman" w:cs="Times New Roman"/>
          <w:b/>
          <w:bCs/>
          <w:sz w:val="28"/>
          <w:szCs w:val="28"/>
        </w:rPr>
      </w:pPr>
    </w:p>
    <w:p w14:paraId="53D255FB" w14:textId="77777777" w:rsidR="001F0DB2" w:rsidRDefault="001F0DB2" w:rsidP="00BA04FD">
      <w:pPr>
        <w:ind w:left="720"/>
        <w:rPr>
          <w:rFonts w:ascii="Times New Roman" w:hAnsi="Times New Roman" w:cs="Times New Roman"/>
          <w:b/>
          <w:bCs/>
          <w:sz w:val="28"/>
          <w:szCs w:val="28"/>
        </w:rPr>
      </w:pPr>
    </w:p>
    <w:p w14:paraId="01D5431C" w14:textId="77777777" w:rsidR="001F0DB2" w:rsidRDefault="001F0DB2" w:rsidP="00BA04FD">
      <w:pPr>
        <w:ind w:left="720"/>
        <w:rPr>
          <w:rFonts w:ascii="Times New Roman" w:hAnsi="Times New Roman" w:cs="Times New Roman"/>
          <w:b/>
          <w:bCs/>
          <w:sz w:val="28"/>
          <w:szCs w:val="28"/>
        </w:rPr>
      </w:pPr>
    </w:p>
    <w:p w14:paraId="512709E0" w14:textId="77777777" w:rsidR="001F0DB2" w:rsidRDefault="001F0DB2" w:rsidP="00BA04FD">
      <w:pPr>
        <w:ind w:left="720"/>
        <w:rPr>
          <w:rFonts w:ascii="Times New Roman" w:hAnsi="Times New Roman" w:cs="Times New Roman"/>
          <w:b/>
          <w:bCs/>
          <w:sz w:val="28"/>
          <w:szCs w:val="28"/>
        </w:rPr>
      </w:pPr>
    </w:p>
    <w:p w14:paraId="21D6A05C" w14:textId="77777777" w:rsidR="001F0DB2" w:rsidRDefault="001F0DB2" w:rsidP="00BA04FD">
      <w:pPr>
        <w:ind w:left="720"/>
        <w:rPr>
          <w:rFonts w:ascii="Times New Roman" w:hAnsi="Times New Roman" w:cs="Times New Roman"/>
          <w:b/>
          <w:bCs/>
          <w:sz w:val="28"/>
          <w:szCs w:val="28"/>
        </w:rPr>
      </w:pPr>
    </w:p>
    <w:p w14:paraId="47CE75BE" w14:textId="77777777" w:rsidR="001F0DB2" w:rsidRDefault="001F0DB2" w:rsidP="00BA04FD">
      <w:pPr>
        <w:ind w:left="720"/>
        <w:rPr>
          <w:rFonts w:ascii="Times New Roman" w:hAnsi="Times New Roman" w:cs="Times New Roman"/>
          <w:b/>
          <w:bCs/>
          <w:sz w:val="28"/>
          <w:szCs w:val="28"/>
        </w:rPr>
      </w:pPr>
    </w:p>
    <w:p w14:paraId="2C7C203C" w14:textId="6F5E4218" w:rsidR="00C57A7B" w:rsidRDefault="00C57A7B" w:rsidP="00835EB6">
      <w:pPr>
        <w:rPr>
          <w:rFonts w:ascii="Times New Roman" w:hAnsi="Times New Roman" w:cs="Times New Roman"/>
          <w:b/>
          <w:bCs/>
          <w:sz w:val="28"/>
          <w:szCs w:val="28"/>
        </w:rPr>
      </w:pPr>
    </w:p>
    <w:p w14:paraId="5AD184BF" w14:textId="6C985A5C" w:rsidR="00850D6E" w:rsidRDefault="00850D6E" w:rsidP="00835EB6">
      <w:pPr>
        <w:rPr>
          <w:rFonts w:ascii="Times New Roman" w:hAnsi="Times New Roman" w:cs="Times New Roman"/>
          <w:b/>
          <w:bCs/>
          <w:sz w:val="28"/>
          <w:szCs w:val="28"/>
        </w:rPr>
      </w:pPr>
    </w:p>
    <w:p w14:paraId="2BCF612D" w14:textId="77777777" w:rsidR="00D8235C" w:rsidRDefault="00D8235C" w:rsidP="00835EB6">
      <w:pPr>
        <w:rPr>
          <w:rFonts w:ascii="Times New Roman" w:hAnsi="Times New Roman" w:cs="Times New Roman"/>
          <w:b/>
          <w:bCs/>
          <w:sz w:val="28"/>
          <w:szCs w:val="28"/>
        </w:rPr>
      </w:pPr>
    </w:p>
    <w:p w14:paraId="1D9861FB" w14:textId="77777777" w:rsidR="00C57A7B" w:rsidRDefault="00C57A7B" w:rsidP="00BA04FD">
      <w:pPr>
        <w:ind w:left="720"/>
        <w:rPr>
          <w:rFonts w:ascii="Times New Roman" w:hAnsi="Times New Roman" w:cs="Times New Roman"/>
          <w:b/>
          <w:bCs/>
          <w:sz w:val="28"/>
          <w:szCs w:val="28"/>
        </w:rPr>
      </w:pPr>
    </w:p>
    <w:p w14:paraId="146E9C69" w14:textId="7273352B" w:rsidR="009104FF" w:rsidRPr="00072393" w:rsidRDefault="00886727" w:rsidP="009104FF">
      <w:pPr>
        <w:ind w:left="720"/>
        <w:rPr>
          <w:rFonts w:ascii="Times New Roman" w:hAnsi="Times New Roman" w:cs="Times New Roman"/>
          <w:b/>
          <w:bCs/>
          <w:sz w:val="28"/>
          <w:szCs w:val="28"/>
        </w:rPr>
      </w:pPr>
      <w:r w:rsidRPr="00886727">
        <w:rPr>
          <w:rFonts w:ascii="Times New Roman" w:hAnsi="Times New Roman" w:cs="Times New Roman"/>
          <w:b/>
          <w:bCs/>
          <w:sz w:val="28"/>
          <w:szCs w:val="28"/>
        </w:rPr>
        <w:lastRenderedPageBreak/>
        <w:t xml:space="preserve">Caregiver Counseling Center </w:t>
      </w:r>
      <w:r>
        <w:rPr>
          <w:rFonts w:ascii="Times New Roman" w:hAnsi="Times New Roman" w:cs="Times New Roman"/>
          <w:b/>
          <w:bCs/>
          <w:sz w:val="28"/>
          <w:szCs w:val="28"/>
        </w:rPr>
        <w:t xml:space="preserve">(CCC) </w:t>
      </w:r>
      <w:r w:rsidR="00072393" w:rsidRPr="00072393">
        <w:rPr>
          <w:rFonts w:ascii="Times New Roman" w:hAnsi="Times New Roman" w:cs="Times New Roman"/>
          <w:b/>
          <w:bCs/>
          <w:sz w:val="28"/>
          <w:szCs w:val="28"/>
        </w:rPr>
        <w:t xml:space="preserve">Package </w:t>
      </w:r>
      <w:r w:rsidR="00072393">
        <w:rPr>
          <w:rFonts w:ascii="Times New Roman" w:hAnsi="Times New Roman" w:cs="Times New Roman"/>
          <w:b/>
          <w:bCs/>
          <w:sz w:val="28"/>
          <w:szCs w:val="28"/>
        </w:rPr>
        <w:t>Narrative</w:t>
      </w:r>
    </w:p>
    <w:p w14:paraId="7F1C2477" w14:textId="77777777" w:rsidR="0080351E" w:rsidRPr="000773C4" w:rsidRDefault="0080351E" w:rsidP="0080351E">
      <w:pPr>
        <w:rPr>
          <w:rFonts w:ascii="Times New Roman" w:hAnsi="Times New Roman" w:cs="Times New Roman"/>
          <w:sz w:val="24"/>
          <w:szCs w:val="24"/>
        </w:rPr>
      </w:pPr>
      <w:bookmarkStart w:id="3" w:name="_Hlk3371593"/>
      <w:r w:rsidRPr="000773C4">
        <w:rPr>
          <w:rFonts w:ascii="Times New Roman" w:hAnsi="Times New Roman" w:cs="Times New Roman"/>
          <w:sz w:val="24"/>
          <w:szCs w:val="24"/>
        </w:rPr>
        <w:t xml:space="preserve">Applicant </w:t>
      </w:r>
      <w:r>
        <w:rPr>
          <w:rFonts w:ascii="Times New Roman" w:hAnsi="Times New Roman" w:cs="Times New Roman"/>
          <w:sz w:val="24"/>
          <w:szCs w:val="24"/>
        </w:rPr>
        <w:t>Organization</w:t>
      </w:r>
      <w:r w:rsidRPr="000773C4">
        <w:rPr>
          <w:rFonts w:ascii="Times New Roman" w:hAnsi="Times New Roman" w:cs="Times New Roman"/>
          <w:sz w:val="24"/>
          <w:szCs w:val="24"/>
        </w:rPr>
        <w:t>: _________________________________________________</w:t>
      </w:r>
    </w:p>
    <w:p w14:paraId="75AFE1DD" w14:textId="77777777" w:rsidR="0080351E" w:rsidRDefault="0080351E" w:rsidP="0080351E">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14:paraId="7778C634" w14:textId="77777777" w:rsidR="0080351E" w:rsidRPr="000773C4" w:rsidRDefault="0080351E" w:rsidP="0080351E">
      <w:pPr>
        <w:rPr>
          <w:rFonts w:ascii="Times New Roman" w:hAnsi="Times New Roman" w:cs="Times New Roman"/>
          <w:sz w:val="24"/>
          <w:szCs w:val="24"/>
        </w:rPr>
      </w:pPr>
      <w:r>
        <w:rPr>
          <w:rFonts w:ascii="Times New Roman" w:hAnsi="Times New Roman" w:cs="Times New Roman"/>
          <w:sz w:val="24"/>
          <w:szCs w:val="24"/>
        </w:rPr>
        <w:t>Contact Person Name, Phone &amp; Email: ______________________________________</w:t>
      </w:r>
    </w:p>
    <w:p w14:paraId="6F58C0E2" w14:textId="41D0B7EE" w:rsidR="0080351E" w:rsidRPr="000773C4" w:rsidRDefault="0080351E" w:rsidP="0080351E">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r w:rsidR="009104FF">
        <w:rPr>
          <w:rFonts w:ascii="Times New Roman" w:hAnsi="Times New Roman" w:cs="Times New Roman"/>
          <w:sz w:val="24"/>
          <w:szCs w:val="24"/>
        </w:rPr>
        <w:t>Please review Appendix B, the program rubric, for guidance and scoring information.</w:t>
      </w:r>
    </w:p>
    <w:bookmarkEnd w:id="3"/>
    <w:p w14:paraId="0CB40F90" w14:textId="13AE0026"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Planning</w:t>
      </w:r>
      <w:r w:rsidRPr="002E2D4A">
        <w:rPr>
          <w:rFonts w:ascii="Times New Roman" w:hAnsi="Times New Roman" w:cs="Times New Roman"/>
          <w:sz w:val="24"/>
          <w:szCs w:val="24"/>
        </w:rPr>
        <w:t xml:space="preserve"> </w:t>
      </w:r>
    </w:p>
    <w:p w14:paraId="717BF2F4" w14:textId="29D4CC5D" w:rsidR="00D36244" w:rsidRDefault="00D36244" w:rsidP="002E2D4A">
      <w:pPr>
        <w:rPr>
          <w:rFonts w:ascii="Times New Roman" w:hAnsi="Times New Roman" w:cs="Times New Roman"/>
          <w:sz w:val="24"/>
          <w:szCs w:val="24"/>
        </w:rPr>
      </w:pPr>
      <w:r w:rsidRPr="00D36244">
        <w:rPr>
          <w:rFonts w:ascii="Times New Roman" w:hAnsi="Times New Roman" w:cs="Times New Roman"/>
          <w:sz w:val="24"/>
          <w:szCs w:val="24"/>
        </w:rPr>
        <w:t>1a. Describe how your organization assessed the service area and the target population to be served. Include your plan to target services to family caregivers who provide care for individuals with Alzheimer’s disease and related disorders (ADRD); non-parent relative caregivers (Grandparents Raising Grandchildren) who provide care to children and older relatives, including parents, age 55 and older providing care to adults ages 18-59 with disabilities; older family caregivers with greatest social need and/or with greatest economic need (with particular attention to low-income individuals).</w:t>
      </w:r>
      <w:r w:rsidR="009104FF">
        <w:rPr>
          <w:rFonts w:ascii="Times New Roman" w:hAnsi="Times New Roman" w:cs="Times New Roman"/>
          <w:sz w:val="24"/>
          <w:szCs w:val="24"/>
        </w:rPr>
        <w:t xml:space="preserve"> See Appendix C. </w:t>
      </w:r>
    </w:p>
    <w:p w14:paraId="696DB5A2" w14:textId="159ADF79" w:rsidR="00B715E2" w:rsidRPr="002B1DCF"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1b. Describe your organization’s previous experience with these types of services.  Describe any other experience serving </w:t>
      </w:r>
      <w:r w:rsidR="00896FF0">
        <w:rPr>
          <w:rFonts w:ascii="Times New Roman" w:hAnsi="Times New Roman" w:cs="Times New Roman"/>
          <w:sz w:val="24"/>
          <w:szCs w:val="24"/>
        </w:rPr>
        <w:t xml:space="preserve">caregivers, relatives raising children, </w:t>
      </w:r>
      <w:r w:rsidRPr="002E2D4A">
        <w:rPr>
          <w:rFonts w:ascii="Times New Roman" w:hAnsi="Times New Roman" w:cs="Times New Roman"/>
          <w:sz w:val="24"/>
          <w:szCs w:val="24"/>
        </w:rPr>
        <w:t>older persons</w:t>
      </w:r>
      <w:r w:rsidR="00D601B8">
        <w:rPr>
          <w:rFonts w:ascii="Times New Roman" w:hAnsi="Times New Roman" w:cs="Times New Roman"/>
          <w:sz w:val="24"/>
          <w:szCs w:val="24"/>
        </w:rPr>
        <w:t xml:space="preserve"> and persons with disabilities</w:t>
      </w:r>
      <w:r w:rsidRPr="002E2D4A">
        <w:rPr>
          <w:rFonts w:ascii="Times New Roman" w:hAnsi="Times New Roman" w:cs="Times New Roman"/>
          <w:sz w:val="24"/>
          <w:szCs w:val="24"/>
        </w:rPr>
        <w:t>.</w:t>
      </w:r>
    </w:p>
    <w:p w14:paraId="491BEC2B" w14:textId="1548716C"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b/>
          <w:sz w:val="24"/>
          <w:szCs w:val="24"/>
        </w:rPr>
        <w:t>Program Design &amp; Delivery</w:t>
      </w:r>
      <w:r w:rsidRPr="002E2D4A">
        <w:rPr>
          <w:rFonts w:ascii="Times New Roman" w:hAnsi="Times New Roman" w:cs="Times New Roman"/>
          <w:sz w:val="24"/>
          <w:szCs w:val="24"/>
        </w:rPr>
        <w:t xml:space="preserve"> </w:t>
      </w:r>
    </w:p>
    <w:p w14:paraId="4F400C7B" w14:textId="0D355DE9" w:rsidR="002E2D4A" w:rsidRDefault="002E2D4A" w:rsidP="002E2D4A">
      <w:pPr>
        <w:rPr>
          <w:rFonts w:ascii="Times New Roman" w:hAnsi="Times New Roman" w:cs="Times New Roman"/>
          <w:sz w:val="24"/>
          <w:szCs w:val="24"/>
        </w:rPr>
      </w:pPr>
      <w:bookmarkStart w:id="4" w:name="_Hlk1385954"/>
      <w:r w:rsidRPr="002E2D4A">
        <w:rPr>
          <w:rFonts w:ascii="Times New Roman" w:hAnsi="Times New Roman" w:cs="Times New Roman"/>
          <w:sz w:val="24"/>
          <w:szCs w:val="24"/>
        </w:rPr>
        <w:t xml:space="preserve">2a. </w:t>
      </w:r>
      <w:r w:rsidR="001B5624">
        <w:rPr>
          <w:rFonts w:ascii="Times New Roman" w:hAnsi="Times New Roman" w:cs="Times New Roman"/>
          <w:sz w:val="24"/>
          <w:szCs w:val="24"/>
        </w:rPr>
        <w:t>Counseling</w:t>
      </w:r>
      <w:r w:rsidRPr="002E2D4A">
        <w:rPr>
          <w:rFonts w:ascii="Times New Roman" w:hAnsi="Times New Roman" w:cs="Times New Roman"/>
          <w:sz w:val="24"/>
          <w:szCs w:val="24"/>
        </w:rPr>
        <w:t xml:space="preserve">: Describe your organization’s plan to provide </w:t>
      </w:r>
      <w:r w:rsidR="009550B0">
        <w:rPr>
          <w:rFonts w:ascii="Times New Roman" w:hAnsi="Times New Roman" w:cs="Times New Roman"/>
          <w:sz w:val="24"/>
          <w:szCs w:val="24"/>
        </w:rPr>
        <w:t xml:space="preserve">caregiver and relative raising children </w:t>
      </w:r>
      <w:r w:rsidR="00C57A7B">
        <w:rPr>
          <w:rFonts w:ascii="Times New Roman" w:hAnsi="Times New Roman" w:cs="Times New Roman"/>
          <w:sz w:val="24"/>
          <w:szCs w:val="24"/>
        </w:rPr>
        <w:t xml:space="preserve">(Grandparent Raising Grandchildren) </w:t>
      </w:r>
      <w:r w:rsidR="001B5624">
        <w:rPr>
          <w:rFonts w:ascii="Times New Roman" w:hAnsi="Times New Roman" w:cs="Times New Roman"/>
          <w:sz w:val="24"/>
          <w:szCs w:val="24"/>
        </w:rPr>
        <w:t>Counseling</w:t>
      </w:r>
      <w:r w:rsidRPr="002E2D4A">
        <w:rPr>
          <w:rFonts w:ascii="Times New Roman" w:hAnsi="Times New Roman" w:cs="Times New Roman"/>
          <w:sz w:val="24"/>
          <w:szCs w:val="24"/>
        </w:rPr>
        <w:t xml:space="preserve"> services. Include when and where (locations, </w:t>
      </w:r>
      <w:r w:rsidR="006E6FEC">
        <w:rPr>
          <w:rFonts w:ascii="Times New Roman" w:hAnsi="Times New Roman" w:cs="Times New Roman"/>
          <w:sz w:val="24"/>
          <w:szCs w:val="24"/>
        </w:rPr>
        <w:t xml:space="preserve">amount of </w:t>
      </w:r>
      <w:r w:rsidRPr="002E2D4A">
        <w:rPr>
          <w:rFonts w:ascii="Times New Roman" w:hAnsi="Times New Roman" w:cs="Times New Roman"/>
          <w:sz w:val="24"/>
          <w:szCs w:val="24"/>
        </w:rPr>
        <w:t>time, days of week)</w:t>
      </w:r>
      <w:r w:rsidR="006E6FEC">
        <w:rPr>
          <w:rFonts w:ascii="Times New Roman" w:hAnsi="Times New Roman" w:cs="Times New Roman"/>
          <w:sz w:val="24"/>
          <w:szCs w:val="24"/>
        </w:rPr>
        <w:t>,</w:t>
      </w:r>
      <w:r w:rsidRPr="002E2D4A">
        <w:rPr>
          <w:rFonts w:ascii="Times New Roman" w:hAnsi="Times New Roman" w:cs="Times New Roman"/>
          <w:sz w:val="24"/>
          <w:szCs w:val="24"/>
        </w:rPr>
        <w:t xml:space="preserve"> how</w:t>
      </w:r>
      <w:r w:rsidR="00B8759E">
        <w:rPr>
          <w:rFonts w:ascii="Times New Roman" w:hAnsi="Times New Roman" w:cs="Times New Roman"/>
          <w:sz w:val="24"/>
          <w:szCs w:val="24"/>
        </w:rPr>
        <w:t xml:space="preserve"> </w:t>
      </w:r>
      <w:r w:rsidRPr="002E2D4A">
        <w:rPr>
          <w:rFonts w:ascii="Times New Roman" w:hAnsi="Times New Roman" w:cs="Times New Roman"/>
          <w:sz w:val="24"/>
          <w:szCs w:val="24"/>
        </w:rPr>
        <w:t>the</w:t>
      </w:r>
      <w:r w:rsidR="00D601B8">
        <w:rPr>
          <w:rFonts w:ascii="Times New Roman" w:hAnsi="Times New Roman" w:cs="Times New Roman"/>
          <w:sz w:val="24"/>
          <w:szCs w:val="24"/>
        </w:rPr>
        <w:t xml:space="preserve"> </w:t>
      </w:r>
      <w:r w:rsidRPr="002E2D4A">
        <w:rPr>
          <w:rFonts w:ascii="Times New Roman" w:hAnsi="Times New Roman" w:cs="Times New Roman"/>
          <w:sz w:val="24"/>
          <w:szCs w:val="24"/>
        </w:rPr>
        <w:t xml:space="preserve">service will be delivered </w:t>
      </w:r>
      <w:r w:rsidR="00B8759E" w:rsidRPr="00B8759E">
        <w:rPr>
          <w:rFonts w:ascii="Times New Roman" w:hAnsi="Times New Roman" w:cs="Times New Roman"/>
          <w:sz w:val="24"/>
          <w:szCs w:val="24"/>
        </w:rPr>
        <w:t>(purposeful therapeutic assistance or life coaching)</w:t>
      </w:r>
      <w:r w:rsidRPr="002E2D4A">
        <w:rPr>
          <w:rFonts w:ascii="Times New Roman" w:hAnsi="Times New Roman" w:cs="Times New Roman"/>
          <w:sz w:val="24"/>
          <w:szCs w:val="24"/>
        </w:rPr>
        <w:t xml:space="preserve">. </w:t>
      </w:r>
      <w:r w:rsidR="007304C5" w:rsidRPr="007304C5">
        <w:rPr>
          <w:rFonts w:ascii="Times New Roman" w:hAnsi="Times New Roman" w:cs="Times New Roman"/>
          <w:sz w:val="24"/>
          <w:szCs w:val="24"/>
        </w:rPr>
        <w:t xml:space="preserve">If there is a staff person(s) that do not have life coaching/therapeutic counseling/Dementia Specialist training, applicant will demonstrate a plan to obtain training within a reasonable amount of time.  </w:t>
      </w:r>
    </w:p>
    <w:p w14:paraId="668F644B" w14:textId="4805AC81" w:rsidR="00C806A6" w:rsidRPr="003F418B" w:rsidRDefault="00C806A6" w:rsidP="002E2D4A">
      <w:pPr>
        <w:rPr>
          <w:rFonts w:ascii="Times New Roman" w:hAnsi="Times New Roman" w:cs="Times New Roman"/>
          <w:sz w:val="24"/>
          <w:szCs w:val="24"/>
        </w:rPr>
      </w:pPr>
      <w:r w:rsidRPr="00E34AF4">
        <w:rPr>
          <w:rFonts w:ascii="Times New Roman" w:hAnsi="Times New Roman" w:cs="Times New Roman"/>
          <w:sz w:val="24"/>
          <w:szCs w:val="24"/>
        </w:rPr>
        <w:t xml:space="preserve">2b.  </w:t>
      </w:r>
      <w:bookmarkStart w:id="5" w:name="_Hlk3368978"/>
      <w:r w:rsidR="00E34AF4" w:rsidRPr="00E34AF4">
        <w:rPr>
          <w:rFonts w:ascii="Times New Roman" w:hAnsi="Times New Roman" w:cs="Times New Roman"/>
          <w:sz w:val="24"/>
          <w:szCs w:val="24"/>
        </w:rPr>
        <w:t xml:space="preserve">Complete the staffing chart based on the application(s) your organization is completing. </w:t>
      </w:r>
      <w:r w:rsidR="00E34AF4">
        <w:rPr>
          <w:rFonts w:ascii="Times New Roman" w:hAnsi="Times New Roman" w:cs="Times New Roman"/>
          <w:sz w:val="24"/>
          <w:szCs w:val="24"/>
        </w:rPr>
        <w:t xml:space="preserve">See Appendix </w:t>
      </w:r>
      <w:r w:rsidR="009104FF">
        <w:rPr>
          <w:rFonts w:ascii="Times New Roman" w:hAnsi="Times New Roman" w:cs="Times New Roman"/>
          <w:sz w:val="24"/>
          <w:szCs w:val="24"/>
        </w:rPr>
        <w:t>D</w:t>
      </w:r>
      <w:r w:rsidR="00E34AF4">
        <w:rPr>
          <w:rFonts w:ascii="Times New Roman" w:hAnsi="Times New Roman" w:cs="Times New Roman"/>
          <w:sz w:val="24"/>
          <w:szCs w:val="24"/>
        </w:rPr>
        <w:t>.</w:t>
      </w:r>
      <w:r w:rsidR="00E34AF4" w:rsidRPr="00E34AF4">
        <w:rPr>
          <w:rFonts w:ascii="Times New Roman" w:hAnsi="Times New Roman" w:cs="Times New Roman"/>
          <w:sz w:val="24"/>
          <w:szCs w:val="24"/>
        </w:rPr>
        <w:t xml:space="preserve"> </w:t>
      </w:r>
      <w:r w:rsidR="00E34AF4" w:rsidRPr="00E34AF4">
        <w:rPr>
          <w:rFonts w:ascii="Times New Roman" w:hAnsi="Times New Roman" w:cs="Times New Roman"/>
          <w:b/>
          <w:sz w:val="24"/>
          <w:szCs w:val="24"/>
        </w:rPr>
        <w:t>(One completed staffing chart per organization is all that is necessary.)</w:t>
      </w:r>
    </w:p>
    <w:bookmarkEnd w:id="5"/>
    <w:p w14:paraId="10143D33" w14:textId="36965FD5" w:rsid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2</w:t>
      </w:r>
      <w:r w:rsidR="009859FE">
        <w:rPr>
          <w:rFonts w:ascii="Times New Roman" w:hAnsi="Times New Roman" w:cs="Times New Roman"/>
          <w:sz w:val="24"/>
          <w:szCs w:val="24"/>
        </w:rPr>
        <w:t>c</w:t>
      </w:r>
      <w:r w:rsidRPr="002E2D4A">
        <w:rPr>
          <w:rFonts w:ascii="Times New Roman" w:hAnsi="Times New Roman" w:cs="Times New Roman"/>
          <w:sz w:val="24"/>
          <w:szCs w:val="24"/>
        </w:rPr>
        <w:t xml:space="preserve">. </w:t>
      </w:r>
      <w:r w:rsidR="00843AA7">
        <w:rPr>
          <w:rFonts w:ascii="Times New Roman" w:hAnsi="Times New Roman" w:cs="Times New Roman"/>
          <w:sz w:val="24"/>
          <w:szCs w:val="24"/>
        </w:rPr>
        <w:t>Caregiver Education/Training</w:t>
      </w:r>
      <w:r w:rsidRPr="002E2D4A">
        <w:rPr>
          <w:rFonts w:ascii="Times New Roman" w:hAnsi="Times New Roman" w:cs="Times New Roman"/>
          <w:sz w:val="24"/>
          <w:szCs w:val="24"/>
        </w:rPr>
        <w:t xml:space="preserve">: Describe your organization's proposed </w:t>
      </w:r>
      <w:r w:rsidR="00843AA7">
        <w:rPr>
          <w:rFonts w:ascii="Times New Roman" w:hAnsi="Times New Roman" w:cs="Times New Roman"/>
          <w:sz w:val="24"/>
          <w:szCs w:val="24"/>
        </w:rPr>
        <w:t>Education/Training</w:t>
      </w:r>
      <w:r w:rsidRPr="002E2D4A">
        <w:rPr>
          <w:rFonts w:ascii="Times New Roman" w:hAnsi="Times New Roman" w:cs="Times New Roman"/>
          <w:sz w:val="24"/>
          <w:szCs w:val="24"/>
        </w:rPr>
        <w:t xml:space="preserve"> activities </w:t>
      </w:r>
      <w:r w:rsidR="00EB103E">
        <w:rPr>
          <w:rFonts w:ascii="Times New Roman" w:hAnsi="Times New Roman" w:cs="Times New Roman"/>
          <w:sz w:val="24"/>
          <w:szCs w:val="24"/>
        </w:rPr>
        <w:t xml:space="preserve">for caregivers </w:t>
      </w:r>
      <w:r w:rsidRPr="002E2D4A">
        <w:rPr>
          <w:rFonts w:ascii="Times New Roman" w:hAnsi="Times New Roman" w:cs="Times New Roman"/>
          <w:sz w:val="24"/>
          <w:szCs w:val="24"/>
        </w:rPr>
        <w:t xml:space="preserve">including when and where activities will be provided and by whom (staffing pattern). </w:t>
      </w:r>
      <w:r w:rsidR="00EB103E">
        <w:rPr>
          <w:rFonts w:ascii="Times New Roman" w:hAnsi="Times New Roman" w:cs="Times New Roman"/>
          <w:sz w:val="24"/>
          <w:szCs w:val="24"/>
        </w:rPr>
        <w:t xml:space="preserve">Will your organization be providing </w:t>
      </w:r>
      <w:r w:rsidR="009C20A4">
        <w:rPr>
          <w:rFonts w:ascii="Times New Roman" w:hAnsi="Times New Roman" w:cs="Times New Roman"/>
          <w:sz w:val="24"/>
          <w:szCs w:val="24"/>
        </w:rPr>
        <w:t>e</w:t>
      </w:r>
      <w:r w:rsidR="00EB103E">
        <w:rPr>
          <w:rFonts w:ascii="Times New Roman" w:hAnsi="Times New Roman" w:cs="Times New Roman"/>
          <w:sz w:val="24"/>
          <w:szCs w:val="24"/>
        </w:rPr>
        <w:t xml:space="preserve">videnced-based </w:t>
      </w:r>
      <w:r w:rsidR="009C20A4">
        <w:rPr>
          <w:rFonts w:ascii="Times New Roman" w:hAnsi="Times New Roman" w:cs="Times New Roman"/>
          <w:sz w:val="24"/>
          <w:szCs w:val="24"/>
        </w:rPr>
        <w:t>c</w:t>
      </w:r>
      <w:r w:rsidR="00EB103E">
        <w:rPr>
          <w:rFonts w:ascii="Times New Roman" w:hAnsi="Times New Roman" w:cs="Times New Roman"/>
          <w:sz w:val="24"/>
          <w:szCs w:val="24"/>
        </w:rPr>
        <w:t xml:space="preserve">aregiver programming? If so, describe the program and how many sessions you will be providing. </w:t>
      </w:r>
      <w:r w:rsidRPr="002E2D4A">
        <w:rPr>
          <w:rFonts w:ascii="Times New Roman" w:hAnsi="Times New Roman" w:cs="Times New Roman"/>
          <w:sz w:val="24"/>
          <w:szCs w:val="24"/>
        </w:rPr>
        <w:t xml:space="preserve">Describe your organization's plan to provide </w:t>
      </w:r>
      <w:r w:rsidR="009550B0">
        <w:rPr>
          <w:rFonts w:ascii="Times New Roman" w:hAnsi="Times New Roman" w:cs="Times New Roman"/>
          <w:sz w:val="24"/>
          <w:szCs w:val="24"/>
        </w:rPr>
        <w:t>Support Group</w:t>
      </w:r>
      <w:r w:rsidRPr="002E2D4A">
        <w:rPr>
          <w:rFonts w:ascii="Times New Roman" w:hAnsi="Times New Roman" w:cs="Times New Roman"/>
          <w:sz w:val="24"/>
          <w:szCs w:val="24"/>
        </w:rPr>
        <w:t xml:space="preserve"> services</w:t>
      </w:r>
      <w:r w:rsidR="009550B0">
        <w:rPr>
          <w:rFonts w:ascii="Times New Roman" w:hAnsi="Times New Roman" w:cs="Times New Roman"/>
          <w:sz w:val="24"/>
          <w:szCs w:val="24"/>
        </w:rPr>
        <w:t xml:space="preserve"> for caregivers and/or relatives raising children</w:t>
      </w:r>
      <w:r w:rsidR="00B00FC7">
        <w:rPr>
          <w:rFonts w:ascii="Times New Roman" w:hAnsi="Times New Roman" w:cs="Times New Roman"/>
          <w:sz w:val="24"/>
          <w:szCs w:val="24"/>
        </w:rPr>
        <w:t xml:space="preserve"> (Grandparents Raising Grandchildren)</w:t>
      </w:r>
      <w:r w:rsidRPr="002E2D4A">
        <w:rPr>
          <w:rFonts w:ascii="Times New Roman" w:hAnsi="Times New Roman" w:cs="Times New Roman"/>
          <w:sz w:val="24"/>
          <w:szCs w:val="24"/>
        </w:rPr>
        <w:t>. Include when and where (locations, times, days of week)</w:t>
      </w:r>
      <w:r w:rsidR="009550B0">
        <w:rPr>
          <w:rFonts w:ascii="Times New Roman" w:hAnsi="Times New Roman" w:cs="Times New Roman"/>
          <w:sz w:val="24"/>
          <w:szCs w:val="24"/>
        </w:rPr>
        <w:t xml:space="preserve">, </w:t>
      </w:r>
      <w:r w:rsidRPr="002E2D4A">
        <w:rPr>
          <w:rFonts w:ascii="Times New Roman" w:hAnsi="Times New Roman" w:cs="Times New Roman"/>
          <w:sz w:val="24"/>
          <w:szCs w:val="24"/>
        </w:rPr>
        <w:t xml:space="preserve">how the </w:t>
      </w:r>
      <w:r w:rsidR="00D601B8">
        <w:rPr>
          <w:rFonts w:ascii="Times New Roman" w:hAnsi="Times New Roman" w:cs="Times New Roman"/>
          <w:sz w:val="24"/>
          <w:szCs w:val="24"/>
        </w:rPr>
        <w:t>service</w:t>
      </w:r>
      <w:r w:rsidRPr="002E2D4A">
        <w:rPr>
          <w:rFonts w:ascii="Times New Roman" w:hAnsi="Times New Roman" w:cs="Times New Roman"/>
          <w:sz w:val="24"/>
          <w:szCs w:val="24"/>
        </w:rPr>
        <w:t xml:space="preserve"> will be delivered </w:t>
      </w:r>
      <w:r w:rsidR="009550B0">
        <w:rPr>
          <w:rFonts w:ascii="Times New Roman" w:hAnsi="Times New Roman" w:cs="Times New Roman"/>
          <w:sz w:val="24"/>
          <w:szCs w:val="24"/>
        </w:rPr>
        <w:t>(collaboratives</w:t>
      </w:r>
      <w:r w:rsidR="00774DEF">
        <w:rPr>
          <w:rFonts w:ascii="Times New Roman" w:hAnsi="Times New Roman" w:cs="Times New Roman"/>
          <w:sz w:val="24"/>
          <w:szCs w:val="24"/>
        </w:rPr>
        <w:t xml:space="preserve">/partnerships) </w:t>
      </w:r>
      <w:r w:rsidRPr="002E2D4A">
        <w:rPr>
          <w:rFonts w:ascii="Times New Roman" w:hAnsi="Times New Roman" w:cs="Times New Roman"/>
          <w:sz w:val="24"/>
          <w:szCs w:val="24"/>
        </w:rPr>
        <w:t xml:space="preserve">and by whom (staffing </w:t>
      </w:r>
      <w:r w:rsidRPr="002E2D4A">
        <w:rPr>
          <w:rFonts w:ascii="Times New Roman" w:hAnsi="Times New Roman" w:cs="Times New Roman"/>
          <w:sz w:val="24"/>
          <w:szCs w:val="24"/>
        </w:rPr>
        <w:lastRenderedPageBreak/>
        <w:t xml:space="preserve">pattern). </w:t>
      </w:r>
      <w:r w:rsidR="00B00FC7">
        <w:rPr>
          <w:rFonts w:ascii="Times New Roman" w:hAnsi="Times New Roman" w:cs="Times New Roman"/>
          <w:sz w:val="24"/>
          <w:szCs w:val="24"/>
        </w:rPr>
        <w:t xml:space="preserve">If your organization chooses not to provide (optional) Support Group services, please explain your reasoning for this decision. </w:t>
      </w:r>
    </w:p>
    <w:p w14:paraId="3F511CBF" w14:textId="33B9F3DF" w:rsidR="0089136C" w:rsidRPr="002E2D4A" w:rsidRDefault="0089136C" w:rsidP="002E2D4A">
      <w:pPr>
        <w:rPr>
          <w:rFonts w:ascii="Times New Roman" w:hAnsi="Times New Roman" w:cs="Times New Roman"/>
          <w:sz w:val="24"/>
          <w:szCs w:val="24"/>
        </w:rPr>
      </w:pPr>
      <w:r>
        <w:rPr>
          <w:rFonts w:ascii="Times New Roman" w:hAnsi="Times New Roman" w:cs="Times New Roman"/>
          <w:sz w:val="24"/>
          <w:szCs w:val="24"/>
        </w:rPr>
        <w:t>2</w:t>
      </w:r>
      <w:r w:rsidR="00BC4F3D">
        <w:rPr>
          <w:rFonts w:ascii="Times New Roman" w:hAnsi="Times New Roman" w:cs="Times New Roman"/>
          <w:sz w:val="24"/>
          <w:szCs w:val="24"/>
        </w:rPr>
        <w:t>d</w:t>
      </w:r>
      <w:r>
        <w:rPr>
          <w:rFonts w:ascii="Times New Roman" w:hAnsi="Times New Roman" w:cs="Times New Roman"/>
          <w:sz w:val="24"/>
          <w:szCs w:val="24"/>
        </w:rPr>
        <w:t>.</w:t>
      </w:r>
      <w:r w:rsidR="00443909">
        <w:rPr>
          <w:rFonts w:asciiTheme="majorBidi" w:eastAsiaTheme="minorEastAsia" w:hAnsiTheme="majorBidi" w:cstheme="majorBidi"/>
          <w:sz w:val="24"/>
          <w:szCs w:val="24"/>
          <w:lang w:eastAsia="zh-TW"/>
        </w:rPr>
        <w:t xml:space="preserve"> Legal Services:</w:t>
      </w:r>
      <w:r w:rsidR="00443909" w:rsidRPr="00443909">
        <w:rPr>
          <w:rFonts w:asciiTheme="majorBidi" w:eastAsiaTheme="minorEastAsia" w:hAnsiTheme="majorBidi" w:cstheme="majorBidi"/>
          <w:sz w:val="24"/>
          <w:szCs w:val="24"/>
          <w:lang w:eastAsia="zh-TW"/>
        </w:rPr>
        <w:t xml:space="preserve"> </w:t>
      </w:r>
      <w:r w:rsidR="00983FA3">
        <w:rPr>
          <w:rFonts w:asciiTheme="majorBidi" w:eastAsiaTheme="minorEastAsia" w:hAnsiTheme="majorBidi" w:cstheme="majorBidi"/>
          <w:sz w:val="24"/>
          <w:szCs w:val="24"/>
          <w:lang w:eastAsia="zh-TW"/>
        </w:rPr>
        <w:t>Describe how your organization plans to identify caregivers and relatives raising children who might benefit from legal services</w:t>
      </w:r>
      <w:r w:rsidR="005875D5">
        <w:rPr>
          <w:rFonts w:asciiTheme="majorBidi" w:eastAsiaTheme="minorEastAsia" w:hAnsiTheme="majorBidi" w:cstheme="majorBidi"/>
          <w:sz w:val="24"/>
          <w:szCs w:val="24"/>
          <w:lang w:eastAsia="zh-TW"/>
        </w:rPr>
        <w:t>, and your referral process</w:t>
      </w:r>
      <w:r w:rsidR="00A970A1">
        <w:rPr>
          <w:rFonts w:asciiTheme="majorBidi" w:eastAsiaTheme="minorEastAsia" w:hAnsiTheme="majorBidi" w:cstheme="majorBidi"/>
          <w:sz w:val="24"/>
          <w:szCs w:val="24"/>
          <w:lang w:eastAsia="zh-TW"/>
        </w:rPr>
        <w:t xml:space="preserve"> (</w:t>
      </w:r>
      <w:r w:rsidR="005875D5">
        <w:rPr>
          <w:rFonts w:asciiTheme="majorBidi" w:eastAsiaTheme="minorEastAsia" w:hAnsiTheme="majorBidi" w:cstheme="majorBidi"/>
          <w:sz w:val="24"/>
          <w:szCs w:val="24"/>
          <w:lang w:eastAsia="zh-TW"/>
        </w:rPr>
        <w:t>for example</w:t>
      </w:r>
      <w:r w:rsidR="00A970A1">
        <w:rPr>
          <w:rFonts w:asciiTheme="majorBidi" w:eastAsiaTheme="minorEastAsia" w:hAnsiTheme="majorBidi" w:cstheme="majorBidi"/>
          <w:sz w:val="24"/>
          <w:szCs w:val="24"/>
          <w:lang w:eastAsia="zh-TW"/>
        </w:rPr>
        <w:t xml:space="preserve">, PSLS Electronic Referral Form or other legal service provider referral </w:t>
      </w:r>
      <w:r w:rsidR="003B34EA">
        <w:rPr>
          <w:rFonts w:asciiTheme="majorBidi" w:eastAsiaTheme="minorEastAsia" w:hAnsiTheme="majorBidi" w:cstheme="majorBidi"/>
          <w:sz w:val="24"/>
          <w:szCs w:val="24"/>
          <w:lang w:eastAsia="zh-TW"/>
        </w:rPr>
        <w:t>process</w:t>
      </w:r>
      <w:r w:rsidR="00A970A1">
        <w:rPr>
          <w:rFonts w:asciiTheme="majorBidi" w:eastAsiaTheme="minorEastAsia" w:hAnsiTheme="majorBidi" w:cstheme="majorBidi"/>
          <w:sz w:val="24"/>
          <w:szCs w:val="24"/>
          <w:lang w:eastAsia="zh-TW"/>
        </w:rPr>
        <w:t>)</w:t>
      </w:r>
      <w:r w:rsidR="00983FA3">
        <w:rPr>
          <w:rFonts w:asciiTheme="majorBidi" w:eastAsiaTheme="minorEastAsia" w:hAnsiTheme="majorBidi" w:cstheme="majorBidi"/>
          <w:sz w:val="24"/>
          <w:szCs w:val="24"/>
          <w:lang w:eastAsia="zh-TW"/>
        </w:rPr>
        <w:t>.</w:t>
      </w:r>
    </w:p>
    <w:p w14:paraId="0C733DC3" w14:textId="7236AEF4"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2</w:t>
      </w:r>
      <w:r w:rsidR="00BC4F3D">
        <w:rPr>
          <w:rFonts w:ascii="Times New Roman" w:hAnsi="Times New Roman" w:cs="Times New Roman"/>
          <w:sz w:val="24"/>
          <w:szCs w:val="24"/>
        </w:rPr>
        <w:t>e.</w:t>
      </w:r>
      <w:r w:rsidRPr="002E2D4A">
        <w:rPr>
          <w:rFonts w:ascii="Times New Roman" w:hAnsi="Times New Roman" w:cs="Times New Roman"/>
          <w:sz w:val="24"/>
          <w:szCs w:val="24"/>
        </w:rPr>
        <w:t xml:space="preserve"> </w:t>
      </w:r>
      <w:bookmarkStart w:id="6" w:name="_Hlk1386568"/>
      <w:r w:rsidRPr="002E2D4A">
        <w:rPr>
          <w:rFonts w:ascii="Times New Roman" w:hAnsi="Times New Roman" w:cs="Times New Roman"/>
          <w:sz w:val="24"/>
          <w:szCs w:val="24"/>
        </w:rPr>
        <w:t xml:space="preserve">Describe how your organization will maintain and offer current information on services and resources available to </w:t>
      </w:r>
      <w:r w:rsidR="001A3DB2">
        <w:rPr>
          <w:rFonts w:ascii="Times New Roman" w:hAnsi="Times New Roman" w:cs="Times New Roman"/>
          <w:sz w:val="24"/>
          <w:szCs w:val="24"/>
        </w:rPr>
        <w:t>support</w:t>
      </w:r>
      <w:r w:rsidRPr="002E2D4A">
        <w:rPr>
          <w:rFonts w:ascii="Times New Roman" w:hAnsi="Times New Roman" w:cs="Times New Roman"/>
          <w:sz w:val="24"/>
          <w:szCs w:val="24"/>
        </w:rPr>
        <w:t xml:space="preserve"> </w:t>
      </w:r>
      <w:r w:rsidR="00CF5DF7">
        <w:rPr>
          <w:rFonts w:ascii="Times New Roman" w:hAnsi="Times New Roman" w:cs="Times New Roman"/>
          <w:sz w:val="24"/>
          <w:szCs w:val="24"/>
        </w:rPr>
        <w:t>older adult caregivers, caregivers of those ages18-59 with disabilities and relatives raising children.</w:t>
      </w:r>
      <w:bookmarkEnd w:id="6"/>
    </w:p>
    <w:p w14:paraId="150D82E7" w14:textId="3235BDC6" w:rsidR="00EB103E"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2</w:t>
      </w:r>
      <w:r w:rsidR="00BC4F3D">
        <w:rPr>
          <w:rFonts w:ascii="Times New Roman" w:hAnsi="Times New Roman" w:cs="Times New Roman"/>
          <w:sz w:val="24"/>
          <w:szCs w:val="24"/>
        </w:rPr>
        <w:t>f</w:t>
      </w:r>
      <w:r w:rsidR="00443909">
        <w:rPr>
          <w:rFonts w:ascii="Times New Roman" w:hAnsi="Times New Roman" w:cs="Times New Roman"/>
          <w:sz w:val="24"/>
          <w:szCs w:val="24"/>
        </w:rPr>
        <w:t>.</w:t>
      </w:r>
      <w:r w:rsidRPr="002E2D4A">
        <w:rPr>
          <w:rFonts w:ascii="Times New Roman" w:hAnsi="Times New Roman" w:cs="Times New Roman"/>
          <w:sz w:val="24"/>
          <w:szCs w:val="24"/>
        </w:rPr>
        <w:t xml:space="preserve"> Describe how client information and documentation will be maintained.</w:t>
      </w:r>
      <w:r w:rsidR="0055436C">
        <w:rPr>
          <w:rFonts w:ascii="Times New Roman" w:hAnsi="Times New Roman" w:cs="Times New Roman"/>
          <w:sz w:val="24"/>
          <w:szCs w:val="24"/>
        </w:rPr>
        <w:t xml:space="preserve"> </w:t>
      </w:r>
      <w:r w:rsidR="00EB103E">
        <w:rPr>
          <w:rFonts w:ascii="Times New Roman" w:hAnsi="Times New Roman" w:cs="Times New Roman"/>
          <w:sz w:val="24"/>
          <w:szCs w:val="24"/>
        </w:rPr>
        <w:t>(</w:t>
      </w:r>
      <w:r w:rsidRPr="002E2D4A">
        <w:rPr>
          <w:rFonts w:ascii="Times New Roman" w:hAnsi="Times New Roman" w:cs="Times New Roman"/>
          <w:b/>
          <w:sz w:val="24"/>
          <w:szCs w:val="24"/>
        </w:rPr>
        <w:t>New applicants:</w:t>
      </w:r>
      <w:r w:rsidRPr="002E2D4A">
        <w:rPr>
          <w:rFonts w:ascii="Times New Roman" w:hAnsi="Times New Roman" w:cs="Times New Roman"/>
          <w:sz w:val="24"/>
          <w:szCs w:val="24"/>
        </w:rPr>
        <w:t xml:space="preserve"> provide a sample data collection form or describe the types of </w:t>
      </w:r>
      <w:r w:rsidR="00D601B8">
        <w:rPr>
          <w:rFonts w:ascii="Times New Roman" w:hAnsi="Times New Roman" w:cs="Times New Roman"/>
          <w:sz w:val="24"/>
          <w:szCs w:val="24"/>
        </w:rPr>
        <w:t>participant</w:t>
      </w:r>
      <w:r w:rsidRPr="002E2D4A">
        <w:rPr>
          <w:rFonts w:ascii="Times New Roman" w:hAnsi="Times New Roman" w:cs="Times New Roman"/>
          <w:sz w:val="24"/>
          <w:szCs w:val="24"/>
        </w:rPr>
        <w:t xml:space="preserve"> data to be collected.</w:t>
      </w:r>
      <w:r w:rsidR="00EB103E">
        <w:rPr>
          <w:rFonts w:ascii="Times New Roman" w:hAnsi="Times New Roman" w:cs="Times New Roman"/>
          <w:sz w:val="24"/>
          <w:szCs w:val="24"/>
        </w:rPr>
        <w:t>)</w:t>
      </w:r>
    </w:p>
    <w:p w14:paraId="3F2549B7" w14:textId="3FB93CB1" w:rsidR="002E2D4A" w:rsidRP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 </w:t>
      </w:r>
      <w:bookmarkEnd w:id="4"/>
      <w:r w:rsidRPr="002E2D4A">
        <w:rPr>
          <w:rFonts w:ascii="Times New Roman" w:hAnsi="Times New Roman" w:cs="Times New Roman"/>
          <w:b/>
          <w:sz w:val="24"/>
          <w:szCs w:val="24"/>
        </w:rPr>
        <w:t>Program Operations</w:t>
      </w:r>
      <w:r w:rsidRPr="002E2D4A">
        <w:rPr>
          <w:rFonts w:ascii="Times New Roman" w:hAnsi="Times New Roman" w:cs="Times New Roman"/>
          <w:sz w:val="24"/>
          <w:szCs w:val="24"/>
        </w:rPr>
        <w:t xml:space="preserve"> </w:t>
      </w:r>
    </w:p>
    <w:p w14:paraId="1489CA80" w14:textId="0E65ED15" w:rsidR="002E2D4A" w:rsidRPr="002E2D4A" w:rsidRDefault="002E2D4A" w:rsidP="002E2D4A">
      <w:pPr>
        <w:rPr>
          <w:rFonts w:ascii="Times New Roman" w:hAnsi="Times New Roman" w:cs="Times New Roman"/>
          <w:sz w:val="24"/>
          <w:szCs w:val="24"/>
        </w:rPr>
      </w:pPr>
      <w:bookmarkStart w:id="7" w:name="_Hlk1386695"/>
      <w:r w:rsidRPr="002E2D4A">
        <w:rPr>
          <w:rFonts w:ascii="Times New Roman" w:hAnsi="Times New Roman" w:cs="Times New Roman"/>
          <w:sz w:val="24"/>
          <w:szCs w:val="24"/>
        </w:rPr>
        <w:t xml:space="preserve">3a. Describe your plan for staff (and if applicable, volunteer) screening, training, supervision and retention for </w:t>
      </w:r>
      <w:r w:rsidR="00276715">
        <w:rPr>
          <w:rFonts w:ascii="Times New Roman" w:hAnsi="Times New Roman" w:cs="Times New Roman"/>
          <w:sz w:val="24"/>
          <w:szCs w:val="24"/>
        </w:rPr>
        <w:t>CCC</w:t>
      </w:r>
      <w:r w:rsidRPr="002E2D4A">
        <w:rPr>
          <w:rFonts w:ascii="Times New Roman" w:hAnsi="Times New Roman" w:cs="Times New Roman"/>
          <w:sz w:val="24"/>
          <w:szCs w:val="24"/>
        </w:rPr>
        <w:t xml:space="preserve"> services.</w:t>
      </w:r>
    </w:p>
    <w:p w14:paraId="052A3BE3" w14:textId="1B1E509B" w:rsid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 xml:space="preserve">3b. Describe your process to evaluate </w:t>
      </w:r>
      <w:r w:rsidR="00276715">
        <w:rPr>
          <w:rFonts w:ascii="Times New Roman" w:hAnsi="Times New Roman" w:cs="Times New Roman"/>
          <w:sz w:val="24"/>
          <w:szCs w:val="24"/>
        </w:rPr>
        <w:t>CCC</w:t>
      </w:r>
      <w:r w:rsidRPr="002E2D4A">
        <w:rPr>
          <w:rFonts w:ascii="Times New Roman" w:hAnsi="Times New Roman" w:cs="Times New Roman"/>
          <w:sz w:val="24"/>
          <w:szCs w:val="24"/>
        </w:rPr>
        <w:t xml:space="preserve"> service delivery, including client satisfaction and outcomes. Describe a scenario where your organization used feedback to improve programs and services.</w:t>
      </w:r>
      <w:r w:rsidR="00276715">
        <w:rPr>
          <w:rFonts w:ascii="Times New Roman" w:hAnsi="Times New Roman" w:cs="Times New Roman"/>
          <w:sz w:val="24"/>
          <w:szCs w:val="24"/>
        </w:rPr>
        <w:t xml:space="preserve"> Provide a copy of </w:t>
      </w:r>
      <w:r w:rsidR="00F3706D">
        <w:rPr>
          <w:rFonts w:ascii="Times New Roman" w:hAnsi="Times New Roman" w:cs="Times New Roman"/>
          <w:sz w:val="24"/>
          <w:szCs w:val="24"/>
        </w:rPr>
        <w:t>the</w:t>
      </w:r>
      <w:r w:rsidR="00276715">
        <w:rPr>
          <w:rFonts w:ascii="Times New Roman" w:hAnsi="Times New Roman" w:cs="Times New Roman"/>
          <w:sz w:val="24"/>
          <w:szCs w:val="24"/>
        </w:rPr>
        <w:t xml:space="preserve"> client satisfaction survey</w:t>
      </w:r>
      <w:r w:rsidR="00F3706D">
        <w:rPr>
          <w:rFonts w:ascii="Times New Roman" w:hAnsi="Times New Roman" w:cs="Times New Roman"/>
          <w:sz w:val="24"/>
          <w:szCs w:val="24"/>
        </w:rPr>
        <w:t>.</w:t>
      </w:r>
    </w:p>
    <w:p w14:paraId="7506F8D6" w14:textId="34754443" w:rsidR="001F0DB2" w:rsidRDefault="001F0DB2" w:rsidP="002E2D4A">
      <w:pPr>
        <w:rPr>
          <w:rFonts w:ascii="Times New Roman" w:hAnsi="Times New Roman" w:cs="Times New Roman"/>
          <w:sz w:val="24"/>
          <w:szCs w:val="24"/>
        </w:rPr>
      </w:pPr>
      <w:r>
        <w:rPr>
          <w:rFonts w:asciiTheme="majorBidi" w:eastAsiaTheme="minorEastAsia" w:hAnsiTheme="majorBidi" w:cstheme="majorBidi"/>
          <w:sz w:val="24"/>
          <w:szCs w:val="24"/>
          <w:lang w:eastAsia="zh-TW"/>
        </w:rPr>
        <w:t xml:space="preserve">3c. </w:t>
      </w:r>
      <w:r w:rsidRPr="006A3AB8">
        <w:rPr>
          <w:rFonts w:asciiTheme="majorBidi" w:eastAsiaTheme="minorEastAsia" w:hAnsiTheme="majorBidi" w:cstheme="majorBidi"/>
          <w:sz w:val="24"/>
          <w:szCs w:val="24"/>
          <w:lang w:eastAsia="zh-TW"/>
        </w:rPr>
        <w:t xml:space="preserve">Describe your organization's plan to </w:t>
      </w:r>
      <w:r>
        <w:rPr>
          <w:rFonts w:asciiTheme="majorBidi" w:eastAsiaTheme="minorEastAsia" w:hAnsiTheme="majorBidi" w:cstheme="majorBidi"/>
          <w:sz w:val="24"/>
          <w:szCs w:val="24"/>
          <w:lang w:eastAsia="zh-TW"/>
        </w:rPr>
        <w:t xml:space="preserve">budget for and </w:t>
      </w:r>
      <w:r w:rsidRPr="006A3AB8">
        <w:rPr>
          <w:rFonts w:asciiTheme="majorBidi" w:eastAsiaTheme="minorEastAsia" w:hAnsiTheme="majorBidi" w:cstheme="majorBidi"/>
          <w:sz w:val="24"/>
          <w:szCs w:val="24"/>
          <w:lang w:eastAsia="zh-TW"/>
        </w:rPr>
        <w:t>collect Project Income (voluntary donations).</w:t>
      </w:r>
    </w:p>
    <w:p w14:paraId="5F6FD99F" w14:textId="574970F8" w:rsidR="003C16BA" w:rsidRPr="002E2D4A" w:rsidRDefault="003C16BA" w:rsidP="002E2D4A">
      <w:pPr>
        <w:rPr>
          <w:rFonts w:ascii="Times New Roman" w:hAnsi="Times New Roman" w:cs="Times New Roman"/>
          <w:sz w:val="24"/>
          <w:szCs w:val="24"/>
        </w:rPr>
      </w:pPr>
      <w:r>
        <w:rPr>
          <w:rFonts w:ascii="Times New Roman" w:hAnsi="Times New Roman" w:cs="Times New Roman"/>
          <w:sz w:val="24"/>
          <w:szCs w:val="24"/>
        </w:rPr>
        <w:t>3</w:t>
      </w:r>
      <w:r w:rsidR="001F0DB2">
        <w:rPr>
          <w:rFonts w:ascii="Times New Roman" w:hAnsi="Times New Roman" w:cs="Times New Roman"/>
          <w:sz w:val="24"/>
          <w:szCs w:val="24"/>
        </w:rPr>
        <w:t>d</w:t>
      </w:r>
      <w:r>
        <w:rPr>
          <w:rFonts w:ascii="Times New Roman" w:hAnsi="Times New Roman" w:cs="Times New Roman"/>
          <w:sz w:val="24"/>
          <w:szCs w:val="24"/>
        </w:rPr>
        <w:t xml:space="preserve">. </w:t>
      </w:r>
      <w:r w:rsidR="001725A0" w:rsidRPr="002E2D4A">
        <w:rPr>
          <w:rFonts w:ascii="Times New Roman" w:hAnsi="Times New Roman" w:cs="Times New Roman"/>
          <w:sz w:val="24"/>
          <w:szCs w:val="24"/>
        </w:rPr>
        <w:t xml:space="preserve">Describe how your organization provides services that are culturally competent &amp; responsive to </w:t>
      </w:r>
      <w:r w:rsidR="001725A0">
        <w:rPr>
          <w:rFonts w:ascii="Times New Roman" w:hAnsi="Times New Roman" w:cs="Times New Roman"/>
          <w:sz w:val="24"/>
          <w:szCs w:val="24"/>
        </w:rPr>
        <w:t>diverse</w:t>
      </w:r>
      <w:r w:rsidR="001725A0" w:rsidRPr="002E2D4A">
        <w:rPr>
          <w:rFonts w:ascii="Times New Roman" w:hAnsi="Times New Roman" w:cs="Times New Roman"/>
          <w:sz w:val="24"/>
          <w:szCs w:val="24"/>
        </w:rPr>
        <w:t xml:space="preserve"> populations. </w:t>
      </w:r>
      <w:r w:rsidR="001725A0" w:rsidRPr="00276715">
        <w:rPr>
          <w:rFonts w:ascii="Times New Roman" w:hAnsi="Times New Roman" w:cs="Times New Roman"/>
          <w:sz w:val="24"/>
          <w:szCs w:val="24"/>
        </w:rPr>
        <w:t>Include your plan to provide barrier-free access to i</w:t>
      </w:r>
      <w:r w:rsidR="00F3706D">
        <w:rPr>
          <w:rFonts w:ascii="Times New Roman" w:hAnsi="Times New Roman" w:cs="Times New Roman"/>
          <w:sz w:val="24"/>
          <w:szCs w:val="24"/>
        </w:rPr>
        <w:t>ndividuals</w:t>
      </w:r>
      <w:r w:rsidR="001725A0" w:rsidRPr="00276715">
        <w:rPr>
          <w:rFonts w:ascii="Times New Roman" w:hAnsi="Times New Roman" w:cs="Times New Roman"/>
          <w:sz w:val="24"/>
          <w:szCs w:val="24"/>
        </w:rPr>
        <w:t xml:space="preserve"> who speak languages other than English; </w:t>
      </w:r>
      <w:r w:rsidR="00F3706D">
        <w:rPr>
          <w:rFonts w:ascii="Times New Roman" w:hAnsi="Times New Roman" w:cs="Times New Roman"/>
          <w:sz w:val="24"/>
          <w:szCs w:val="24"/>
        </w:rPr>
        <w:t>those</w:t>
      </w:r>
      <w:r w:rsidR="001725A0" w:rsidRPr="00276715">
        <w:rPr>
          <w:rFonts w:ascii="Times New Roman" w:hAnsi="Times New Roman" w:cs="Times New Roman"/>
          <w:sz w:val="24"/>
          <w:szCs w:val="24"/>
        </w:rPr>
        <w:t xml:space="preserve"> with hearing or speech impairments; and for </w:t>
      </w:r>
      <w:r w:rsidR="00F3706D">
        <w:rPr>
          <w:rFonts w:ascii="Times New Roman" w:hAnsi="Times New Roman" w:cs="Times New Roman"/>
          <w:sz w:val="24"/>
          <w:szCs w:val="24"/>
        </w:rPr>
        <w:t>individuals</w:t>
      </w:r>
      <w:r w:rsidR="001725A0" w:rsidRPr="00276715">
        <w:rPr>
          <w:rFonts w:ascii="Times New Roman" w:hAnsi="Times New Roman" w:cs="Times New Roman"/>
          <w:sz w:val="24"/>
          <w:szCs w:val="24"/>
        </w:rPr>
        <w:t xml:space="preserve"> with disabilities at the facility (or facilities) where </w:t>
      </w:r>
      <w:r w:rsidR="00276715" w:rsidRPr="00276715">
        <w:rPr>
          <w:rFonts w:ascii="Times New Roman" w:hAnsi="Times New Roman" w:cs="Times New Roman"/>
          <w:sz w:val="24"/>
          <w:szCs w:val="24"/>
        </w:rPr>
        <w:t>CCC</w:t>
      </w:r>
      <w:r w:rsidR="001725A0" w:rsidRPr="00276715">
        <w:rPr>
          <w:rFonts w:ascii="Times New Roman" w:hAnsi="Times New Roman" w:cs="Times New Roman"/>
          <w:sz w:val="24"/>
          <w:szCs w:val="24"/>
        </w:rPr>
        <w:t xml:space="preserve"> services are provided.</w:t>
      </w:r>
    </w:p>
    <w:bookmarkEnd w:id="7"/>
    <w:p w14:paraId="2C04D1F9" w14:textId="405A36DB" w:rsidR="002E2D4A" w:rsidRPr="002E2D4A" w:rsidRDefault="0068642E" w:rsidP="002E2D4A">
      <w:pPr>
        <w:rPr>
          <w:rFonts w:ascii="Times New Roman" w:hAnsi="Times New Roman" w:cs="Times New Roman"/>
          <w:sz w:val="24"/>
          <w:szCs w:val="24"/>
        </w:rPr>
      </w:pPr>
      <w:r>
        <w:rPr>
          <w:rFonts w:ascii="Times New Roman" w:hAnsi="Times New Roman" w:cs="Times New Roman"/>
          <w:b/>
          <w:sz w:val="24"/>
          <w:szCs w:val="24"/>
        </w:rPr>
        <w:t>Access</w:t>
      </w:r>
      <w:r w:rsidR="002E2D4A" w:rsidRPr="002E2D4A">
        <w:rPr>
          <w:rFonts w:ascii="Times New Roman" w:hAnsi="Times New Roman" w:cs="Times New Roman"/>
          <w:b/>
          <w:sz w:val="24"/>
          <w:szCs w:val="24"/>
        </w:rPr>
        <w:t xml:space="preserve"> and Coordination within the Community</w:t>
      </w:r>
      <w:r w:rsidR="002E2D4A" w:rsidRPr="002E2D4A">
        <w:rPr>
          <w:rFonts w:ascii="Times New Roman" w:hAnsi="Times New Roman" w:cs="Times New Roman"/>
          <w:sz w:val="24"/>
          <w:szCs w:val="24"/>
        </w:rPr>
        <w:t xml:space="preserve"> </w:t>
      </w:r>
    </w:p>
    <w:p w14:paraId="723D75A8" w14:textId="7ACFF6DB" w:rsidR="00D36530" w:rsidRPr="002E2D4A" w:rsidRDefault="00D36530" w:rsidP="00D36530">
      <w:pPr>
        <w:rPr>
          <w:rFonts w:ascii="Times New Roman" w:hAnsi="Times New Roman" w:cs="Times New Roman"/>
          <w:sz w:val="24"/>
          <w:szCs w:val="24"/>
        </w:rPr>
      </w:pPr>
      <w:bookmarkStart w:id="8" w:name="_Hlk1388378"/>
      <w:r w:rsidRPr="002E2D4A">
        <w:rPr>
          <w:rFonts w:ascii="Times New Roman" w:hAnsi="Times New Roman" w:cs="Times New Roman"/>
          <w:sz w:val="24"/>
          <w:szCs w:val="24"/>
        </w:rPr>
        <w:t>4</w:t>
      </w:r>
      <w:r>
        <w:rPr>
          <w:rFonts w:ascii="Times New Roman" w:hAnsi="Times New Roman" w:cs="Times New Roman"/>
          <w:sz w:val="24"/>
          <w:szCs w:val="24"/>
        </w:rPr>
        <w:t>a</w:t>
      </w:r>
      <w:r w:rsidRPr="002E2D4A">
        <w:rPr>
          <w:rFonts w:ascii="Times New Roman" w:hAnsi="Times New Roman" w:cs="Times New Roman"/>
          <w:sz w:val="24"/>
          <w:szCs w:val="24"/>
        </w:rPr>
        <w:t>. Describe how your organization will coordinate with other service providers in your community. At a minimum, the plan will include how your organization will:</w:t>
      </w:r>
    </w:p>
    <w:p w14:paraId="3AD79163" w14:textId="77777777" w:rsidR="00D36530" w:rsidRPr="002E2D4A" w:rsidRDefault="00D36530" w:rsidP="00D36530">
      <w:pPr>
        <w:pStyle w:val="ListParagraph"/>
        <w:numPr>
          <w:ilvl w:val="0"/>
          <w:numId w:val="18"/>
        </w:numPr>
        <w:rPr>
          <w:rFonts w:ascii="Times New Roman" w:hAnsi="Times New Roman" w:cs="Times New Roman"/>
          <w:sz w:val="24"/>
          <w:szCs w:val="24"/>
        </w:rPr>
      </w:pPr>
      <w:bookmarkStart w:id="9" w:name="_Hlk1379760"/>
      <w:r w:rsidRPr="002E2D4A">
        <w:rPr>
          <w:rFonts w:ascii="Times New Roman" w:hAnsi="Times New Roman" w:cs="Times New Roman"/>
          <w:sz w:val="24"/>
          <w:szCs w:val="24"/>
        </w:rPr>
        <w:t xml:space="preserve">Coordinate </w:t>
      </w:r>
      <w:r>
        <w:rPr>
          <w:rFonts w:ascii="Times New Roman" w:hAnsi="Times New Roman" w:cs="Times New Roman"/>
          <w:sz w:val="24"/>
          <w:szCs w:val="24"/>
        </w:rPr>
        <w:t xml:space="preserve">with </w:t>
      </w:r>
      <w:r w:rsidRPr="002E2D4A">
        <w:rPr>
          <w:rFonts w:ascii="Times New Roman" w:hAnsi="Times New Roman" w:cs="Times New Roman"/>
          <w:sz w:val="24"/>
          <w:szCs w:val="24"/>
        </w:rPr>
        <w:t xml:space="preserve">Care Coordination Unit (CCU) and </w:t>
      </w:r>
      <w:r>
        <w:rPr>
          <w:rFonts w:ascii="Times New Roman" w:hAnsi="Times New Roman" w:cs="Times New Roman"/>
          <w:sz w:val="24"/>
          <w:szCs w:val="24"/>
        </w:rPr>
        <w:t>Caregiver Resource Center (CRC)</w:t>
      </w:r>
    </w:p>
    <w:p w14:paraId="7AF15768" w14:textId="77777777" w:rsidR="00D36530" w:rsidRPr="002E2D4A" w:rsidRDefault="00D36530" w:rsidP="00D36530">
      <w:pPr>
        <w:pStyle w:val="ListParagraph"/>
        <w:numPr>
          <w:ilvl w:val="0"/>
          <w:numId w:val="18"/>
        </w:numPr>
        <w:rPr>
          <w:rFonts w:ascii="Times New Roman" w:hAnsi="Times New Roman" w:cs="Times New Roman"/>
          <w:sz w:val="24"/>
          <w:szCs w:val="24"/>
        </w:rPr>
      </w:pPr>
      <w:r w:rsidRPr="002E2D4A">
        <w:rPr>
          <w:rFonts w:ascii="Times New Roman" w:hAnsi="Times New Roman" w:cs="Times New Roman"/>
          <w:sz w:val="24"/>
          <w:szCs w:val="24"/>
        </w:rPr>
        <w:t xml:space="preserve">Have a </w:t>
      </w:r>
      <w:r w:rsidRPr="00A00655">
        <w:rPr>
          <w:rFonts w:ascii="Times New Roman" w:hAnsi="Times New Roman" w:cs="Times New Roman"/>
          <w:sz w:val="24"/>
          <w:szCs w:val="24"/>
        </w:rPr>
        <w:t>working relationship and</w:t>
      </w:r>
      <w:r>
        <w:rPr>
          <w:rFonts w:ascii="Times New Roman" w:hAnsi="Times New Roman" w:cs="Times New Roman"/>
          <w:sz w:val="24"/>
          <w:szCs w:val="24"/>
        </w:rPr>
        <w:t>/or</w:t>
      </w:r>
      <w:r w:rsidRPr="00A00655">
        <w:rPr>
          <w:rFonts w:ascii="Times New Roman" w:hAnsi="Times New Roman" w:cs="Times New Roman"/>
          <w:sz w:val="24"/>
          <w:szCs w:val="24"/>
        </w:rPr>
        <w:t xml:space="preserve"> written agreement</w:t>
      </w:r>
      <w:r w:rsidRPr="002E2D4A">
        <w:rPr>
          <w:rFonts w:ascii="Times New Roman" w:hAnsi="Times New Roman" w:cs="Times New Roman"/>
          <w:sz w:val="24"/>
          <w:szCs w:val="24"/>
        </w:rPr>
        <w:t xml:space="preserve"> with </w:t>
      </w:r>
      <w:r>
        <w:rPr>
          <w:rFonts w:ascii="Times New Roman" w:hAnsi="Times New Roman" w:cs="Times New Roman"/>
          <w:sz w:val="24"/>
          <w:szCs w:val="24"/>
        </w:rPr>
        <w:t>a</w:t>
      </w:r>
      <w:r w:rsidRPr="002E2D4A">
        <w:rPr>
          <w:rFonts w:ascii="Times New Roman" w:hAnsi="Times New Roman" w:cs="Times New Roman"/>
          <w:sz w:val="24"/>
          <w:szCs w:val="24"/>
        </w:rPr>
        <w:t xml:space="preserve"> local </w:t>
      </w:r>
      <w:r>
        <w:rPr>
          <w:rFonts w:ascii="Times New Roman" w:hAnsi="Times New Roman" w:cs="Times New Roman"/>
          <w:sz w:val="24"/>
          <w:szCs w:val="24"/>
        </w:rPr>
        <w:t>mental health provider</w:t>
      </w:r>
      <w:r w:rsidRPr="002E2D4A">
        <w:rPr>
          <w:rFonts w:ascii="Times New Roman" w:hAnsi="Times New Roman" w:cs="Times New Roman"/>
          <w:sz w:val="24"/>
          <w:szCs w:val="24"/>
        </w:rPr>
        <w:t xml:space="preserve">, and where possible, to co-locate services </w:t>
      </w:r>
    </w:p>
    <w:p w14:paraId="12106FB0" w14:textId="2DE5CF82" w:rsidR="00D36530" w:rsidRPr="00CC7769" w:rsidRDefault="00D36530" w:rsidP="002E2D4A">
      <w:pPr>
        <w:pStyle w:val="ListParagraph"/>
        <w:numPr>
          <w:ilvl w:val="0"/>
          <w:numId w:val="18"/>
        </w:numPr>
        <w:rPr>
          <w:rFonts w:ascii="Times New Roman" w:hAnsi="Times New Roman" w:cs="Times New Roman"/>
          <w:sz w:val="24"/>
          <w:szCs w:val="24"/>
        </w:rPr>
      </w:pPr>
      <w:r w:rsidRPr="002E2D4A">
        <w:rPr>
          <w:rFonts w:ascii="Times New Roman" w:hAnsi="Times New Roman" w:cs="Times New Roman"/>
          <w:sz w:val="24"/>
          <w:szCs w:val="24"/>
        </w:rPr>
        <w:t xml:space="preserve">Have a working relationship and/or written agreement with other community service providers (Additional Resources) to coordinate, and where possible, to co-locate services </w:t>
      </w:r>
      <w:bookmarkEnd w:id="8"/>
      <w:bookmarkEnd w:id="9"/>
    </w:p>
    <w:p w14:paraId="4FF80995" w14:textId="6BA8CA98" w:rsidR="002E2D4A" w:rsidRDefault="002E2D4A" w:rsidP="002E2D4A">
      <w:pPr>
        <w:rPr>
          <w:rFonts w:ascii="Times New Roman" w:hAnsi="Times New Roman" w:cs="Times New Roman"/>
          <w:sz w:val="24"/>
          <w:szCs w:val="24"/>
        </w:rPr>
      </w:pPr>
      <w:r w:rsidRPr="002E2D4A">
        <w:rPr>
          <w:rFonts w:ascii="Times New Roman" w:hAnsi="Times New Roman" w:cs="Times New Roman"/>
          <w:sz w:val="24"/>
          <w:szCs w:val="24"/>
        </w:rPr>
        <w:t>4</w:t>
      </w:r>
      <w:r w:rsidR="00D36530">
        <w:rPr>
          <w:rFonts w:ascii="Times New Roman" w:hAnsi="Times New Roman" w:cs="Times New Roman"/>
          <w:sz w:val="24"/>
          <w:szCs w:val="24"/>
        </w:rPr>
        <w:t>b</w:t>
      </w:r>
      <w:r w:rsidRPr="002E2D4A">
        <w:rPr>
          <w:rFonts w:ascii="Times New Roman" w:hAnsi="Times New Roman" w:cs="Times New Roman"/>
          <w:sz w:val="24"/>
          <w:szCs w:val="24"/>
        </w:rPr>
        <w:t xml:space="preserve">. </w:t>
      </w:r>
      <w:bookmarkStart w:id="10" w:name="_Hlk1386906"/>
      <w:r w:rsidR="00B401A1">
        <w:rPr>
          <w:rFonts w:ascii="Times New Roman" w:hAnsi="Times New Roman" w:cs="Times New Roman"/>
          <w:sz w:val="24"/>
          <w:szCs w:val="24"/>
        </w:rPr>
        <w:t xml:space="preserve">Describe how your organization will </w:t>
      </w:r>
      <w:r w:rsidRPr="002E2D4A">
        <w:rPr>
          <w:rFonts w:ascii="Times New Roman" w:hAnsi="Times New Roman" w:cs="Times New Roman"/>
          <w:sz w:val="24"/>
          <w:szCs w:val="24"/>
        </w:rPr>
        <w:t xml:space="preserve">assure that </w:t>
      </w:r>
      <w:r w:rsidR="00865634">
        <w:rPr>
          <w:rFonts w:ascii="Times New Roman" w:hAnsi="Times New Roman" w:cs="Times New Roman"/>
          <w:sz w:val="24"/>
          <w:szCs w:val="24"/>
        </w:rPr>
        <w:t>caregivers</w:t>
      </w:r>
      <w:r w:rsidR="0043609B">
        <w:rPr>
          <w:rFonts w:ascii="Times New Roman" w:hAnsi="Times New Roman" w:cs="Times New Roman"/>
          <w:sz w:val="24"/>
          <w:szCs w:val="24"/>
        </w:rPr>
        <w:t xml:space="preserve"> of </w:t>
      </w:r>
      <w:r w:rsidRPr="002E2D4A">
        <w:rPr>
          <w:rFonts w:ascii="Times New Roman" w:hAnsi="Times New Roman" w:cs="Times New Roman"/>
          <w:sz w:val="24"/>
          <w:szCs w:val="24"/>
        </w:rPr>
        <w:t>older adults, caregivers</w:t>
      </w:r>
      <w:r w:rsidR="0043609B">
        <w:rPr>
          <w:rFonts w:ascii="Times New Roman" w:hAnsi="Times New Roman" w:cs="Times New Roman"/>
          <w:sz w:val="24"/>
          <w:szCs w:val="24"/>
        </w:rPr>
        <w:t xml:space="preserve"> of those 18-59 with disabilities</w:t>
      </w:r>
      <w:r w:rsidRPr="002E2D4A">
        <w:rPr>
          <w:rFonts w:ascii="Times New Roman" w:hAnsi="Times New Roman" w:cs="Times New Roman"/>
          <w:sz w:val="24"/>
          <w:szCs w:val="24"/>
        </w:rPr>
        <w:t xml:space="preserve"> and </w:t>
      </w:r>
      <w:r w:rsidR="00B401A1">
        <w:rPr>
          <w:rFonts w:ascii="Times New Roman" w:hAnsi="Times New Roman" w:cs="Times New Roman"/>
          <w:sz w:val="24"/>
          <w:szCs w:val="24"/>
        </w:rPr>
        <w:t>relatives raising children</w:t>
      </w:r>
      <w:r w:rsidR="00734EFF">
        <w:rPr>
          <w:rFonts w:ascii="Times New Roman" w:hAnsi="Times New Roman" w:cs="Times New Roman"/>
          <w:sz w:val="24"/>
          <w:szCs w:val="24"/>
        </w:rPr>
        <w:t xml:space="preserve"> (Grandparents raising Grandchildren)</w:t>
      </w:r>
      <w:r w:rsidR="00B401A1">
        <w:rPr>
          <w:rFonts w:ascii="Times New Roman" w:hAnsi="Times New Roman" w:cs="Times New Roman"/>
          <w:sz w:val="24"/>
          <w:szCs w:val="24"/>
        </w:rPr>
        <w:t xml:space="preserve"> </w:t>
      </w:r>
      <w:r w:rsidR="00B401A1">
        <w:rPr>
          <w:rFonts w:ascii="Times New Roman" w:hAnsi="Times New Roman" w:cs="Times New Roman"/>
          <w:sz w:val="24"/>
          <w:szCs w:val="24"/>
        </w:rPr>
        <w:lastRenderedPageBreak/>
        <w:t>will</w:t>
      </w:r>
      <w:r w:rsidRPr="002E2D4A">
        <w:rPr>
          <w:rFonts w:ascii="Times New Roman" w:hAnsi="Times New Roman" w:cs="Times New Roman"/>
          <w:sz w:val="24"/>
          <w:szCs w:val="24"/>
        </w:rPr>
        <w:t xml:space="preserve"> </w:t>
      </w:r>
      <w:r w:rsidR="007B54F8">
        <w:rPr>
          <w:rFonts w:ascii="Times New Roman" w:hAnsi="Times New Roman" w:cs="Times New Roman"/>
          <w:sz w:val="24"/>
          <w:szCs w:val="24"/>
        </w:rPr>
        <w:t>have reasonably convenient access to</w:t>
      </w:r>
      <w:r w:rsidRPr="002E2D4A">
        <w:rPr>
          <w:rFonts w:ascii="Times New Roman" w:hAnsi="Times New Roman" w:cs="Times New Roman"/>
          <w:sz w:val="24"/>
          <w:szCs w:val="24"/>
        </w:rPr>
        <w:t xml:space="preserve"> </w:t>
      </w:r>
      <w:r w:rsidR="00B401A1">
        <w:rPr>
          <w:rFonts w:ascii="Times New Roman" w:hAnsi="Times New Roman" w:cs="Times New Roman"/>
          <w:sz w:val="24"/>
          <w:szCs w:val="24"/>
        </w:rPr>
        <w:t>CCC</w:t>
      </w:r>
      <w:r w:rsidRPr="002E2D4A">
        <w:rPr>
          <w:rFonts w:ascii="Times New Roman" w:hAnsi="Times New Roman" w:cs="Times New Roman"/>
          <w:sz w:val="24"/>
          <w:szCs w:val="24"/>
        </w:rPr>
        <w:t xml:space="preserve"> services</w:t>
      </w:r>
      <w:r w:rsidR="007B54F8">
        <w:rPr>
          <w:rFonts w:ascii="Times New Roman" w:hAnsi="Times New Roman" w:cs="Times New Roman"/>
          <w:sz w:val="24"/>
          <w:szCs w:val="24"/>
        </w:rPr>
        <w:t>. At a minimum, the plan will include how your organization will:</w:t>
      </w:r>
    </w:p>
    <w:p w14:paraId="1C2C6AB1" w14:textId="02DA2F71" w:rsidR="007B54F8" w:rsidRDefault="007B54F8" w:rsidP="007B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Provide in-home visits as needed to assure services</w:t>
      </w:r>
    </w:p>
    <w:p w14:paraId="075AC5B7" w14:textId="51A93A77" w:rsidR="007B54F8" w:rsidRPr="002E2D4A" w:rsidRDefault="007B54F8" w:rsidP="007B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Provide services via telephone and email</w:t>
      </w:r>
    </w:p>
    <w:p w14:paraId="6F05CB22" w14:textId="71F5EEE1" w:rsidR="007B54F8" w:rsidRPr="002E2D4A" w:rsidRDefault="007B54F8" w:rsidP="007B54F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Deliver services during normal working hours and maintain a means for contact outside of normal hours for example, an answering service</w:t>
      </w:r>
    </w:p>
    <w:p w14:paraId="75A684A6" w14:textId="72DEE46C" w:rsidR="007B54F8" w:rsidRPr="00FE4CE5" w:rsidRDefault="007B54F8" w:rsidP="002E2D4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Maintain website presence and current/updated </w:t>
      </w:r>
      <w:r w:rsidR="002B1DCF">
        <w:rPr>
          <w:rFonts w:ascii="Times New Roman" w:hAnsi="Times New Roman" w:cs="Times New Roman"/>
          <w:sz w:val="24"/>
          <w:szCs w:val="24"/>
        </w:rPr>
        <w:t xml:space="preserve">CCC </w:t>
      </w:r>
      <w:r>
        <w:rPr>
          <w:rFonts w:ascii="Times New Roman" w:hAnsi="Times New Roman" w:cs="Times New Roman"/>
          <w:sz w:val="24"/>
          <w:szCs w:val="24"/>
        </w:rPr>
        <w:t>information</w:t>
      </w:r>
    </w:p>
    <w:bookmarkEnd w:id="10"/>
    <w:p w14:paraId="60A26115" w14:textId="77777777" w:rsidR="0050631A" w:rsidRPr="002E2D4A" w:rsidRDefault="0050631A" w:rsidP="00FB3CCC">
      <w:pPr>
        <w:pStyle w:val="NoSpacing"/>
        <w:rPr>
          <w:rFonts w:ascii="Times New Roman" w:hAnsi="Times New Roman" w:cs="Times New Roman"/>
          <w:sz w:val="24"/>
          <w:szCs w:val="24"/>
        </w:rPr>
      </w:pPr>
    </w:p>
    <w:sectPr w:rsidR="0050631A" w:rsidRPr="002E2D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BA7DD" w14:textId="77777777" w:rsidR="00955930" w:rsidRDefault="00955930" w:rsidP="00FC4893">
      <w:pPr>
        <w:spacing w:after="0" w:line="240" w:lineRule="auto"/>
      </w:pPr>
      <w:r>
        <w:separator/>
      </w:r>
    </w:p>
  </w:endnote>
  <w:endnote w:type="continuationSeparator" w:id="0">
    <w:p w14:paraId="5C2F3280" w14:textId="77777777" w:rsidR="00955930" w:rsidRDefault="00955930" w:rsidP="00F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00691"/>
      <w:docPartObj>
        <w:docPartGallery w:val="Page Numbers (Bottom of Page)"/>
        <w:docPartUnique/>
      </w:docPartObj>
    </w:sdtPr>
    <w:sdtEndPr>
      <w:rPr>
        <w:rFonts w:asciiTheme="majorBidi" w:hAnsiTheme="majorBidi" w:cstheme="majorBidi"/>
        <w:noProof/>
      </w:rPr>
    </w:sdtEndPr>
    <w:sdtContent>
      <w:p w14:paraId="17190E0D" w14:textId="77777777" w:rsidR="00E5608B" w:rsidRPr="00E5608B" w:rsidRDefault="00E5608B">
        <w:pPr>
          <w:pStyle w:val="Footer"/>
          <w:jc w:val="center"/>
          <w:rPr>
            <w:rFonts w:asciiTheme="majorBidi" w:hAnsiTheme="majorBidi" w:cstheme="majorBidi"/>
          </w:rPr>
        </w:pPr>
        <w:r w:rsidRPr="00E5608B">
          <w:rPr>
            <w:rFonts w:asciiTheme="majorBidi" w:hAnsiTheme="majorBidi" w:cstheme="majorBidi"/>
          </w:rPr>
          <w:fldChar w:fldCharType="begin"/>
        </w:r>
        <w:r w:rsidRPr="00E5608B">
          <w:rPr>
            <w:rFonts w:asciiTheme="majorBidi" w:hAnsiTheme="majorBidi" w:cstheme="majorBidi"/>
          </w:rPr>
          <w:instrText xml:space="preserve"> PAGE   \* MERGEFORMAT </w:instrText>
        </w:r>
        <w:r w:rsidRPr="00E5608B">
          <w:rPr>
            <w:rFonts w:asciiTheme="majorBidi" w:hAnsiTheme="majorBidi" w:cstheme="majorBidi"/>
          </w:rPr>
          <w:fldChar w:fldCharType="separate"/>
        </w:r>
        <w:r w:rsidR="006A49C6">
          <w:rPr>
            <w:rFonts w:asciiTheme="majorBidi" w:hAnsiTheme="majorBidi" w:cstheme="majorBidi"/>
            <w:noProof/>
          </w:rPr>
          <w:t>1</w:t>
        </w:r>
        <w:r w:rsidRPr="00E5608B">
          <w:rPr>
            <w:rFonts w:asciiTheme="majorBidi" w:hAnsiTheme="majorBidi" w:cstheme="majorBidi"/>
            <w:noProof/>
          </w:rPr>
          <w:fldChar w:fldCharType="end"/>
        </w:r>
      </w:p>
    </w:sdtContent>
  </w:sdt>
  <w:p w14:paraId="373CCB09" w14:textId="77777777" w:rsidR="00E5608B" w:rsidRPr="00E5608B" w:rsidRDefault="00E5608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7019" w14:textId="77777777" w:rsidR="00955930" w:rsidRDefault="00955930" w:rsidP="00FC4893">
      <w:pPr>
        <w:spacing w:after="0" w:line="240" w:lineRule="auto"/>
      </w:pPr>
      <w:r>
        <w:separator/>
      </w:r>
    </w:p>
  </w:footnote>
  <w:footnote w:type="continuationSeparator" w:id="0">
    <w:p w14:paraId="6D68D903" w14:textId="77777777" w:rsidR="00955930" w:rsidRDefault="00955930" w:rsidP="00FC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6CDB" w14:textId="77777777" w:rsidR="00FB3CCC" w:rsidRDefault="00FB3CCC" w:rsidP="00FB3CCC">
    <w:pPr>
      <w:pStyle w:val="Header"/>
      <w:jc w:val="center"/>
    </w:pPr>
    <w:r w:rsidRPr="00401B27">
      <w:rPr>
        <w:noProof/>
      </w:rPr>
      <w:drawing>
        <wp:inline distT="0" distB="0" distL="0" distR="0" wp14:anchorId="6C73C8BE" wp14:editId="30E90C66">
          <wp:extent cx="1419225" cy="597568"/>
          <wp:effectExtent l="0" t="0" r="0" b="0"/>
          <wp:docPr id="1" name="Picture 1" descr="Description: AOA logo_tag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OA logo_taglin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226" cy="603042"/>
                  </a:xfrm>
                  <a:prstGeom prst="rect">
                    <a:avLst/>
                  </a:prstGeom>
                  <a:noFill/>
                  <a:ln>
                    <a:noFill/>
                  </a:ln>
                </pic:spPr>
              </pic:pic>
            </a:graphicData>
          </a:graphic>
        </wp:inline>
      </w:drawing>
    </w:r>
  </w:p>
  <w:p w14:paraId="127ADA71" w14:textId="77777777" w:rsidR="00FB3CCC" w:rsidRDefault="00FB3CCC" w:rsidP="00FB3CCC">
    <w:pPr>
      <w:pStyle w:val="Header"/>
      <w:jc w:val="center"/>
    </w:pPr>
  </w:p>
  <w:p w14:paraId="0E1ACA79" w14:textId="7E078643" w:rsidR="00FC4893" w:rsidRPr="00FB3CCC" w:rsidRDefault="00FB3CCC" w:rsidP="00FB3CCC">
    <w:pPr>
      <w:jc w:val="center"/>
      <w:rPr>
        <w:rFonts w:ascii="Times New Roman" w:hAnsi="Times New Roman" w:cs="Times New Roman"/>
        <w:sz w:val="24"/>
        <w:szCs w:val="24"/>
      </w:rPr>
    </w:pPr>
    <w:r>
      <w:rPr>
        <w:rFonts w:ascii="Times New Roman" w:hAnsi="Times New Roman" w:cs="Times New Roman"/>
        <w:sz w:val="28"/>
        <w:szCs w:val="28"/>
      </w:rPr>
      <w:t>FY</w:t>
    </w:r>
    <w:r w:rsidR="007713EA">
      <w:rPr>
        <w:rFonts w:ascii="Times New Roman" w:hAnsi="Times New Roman" w:cs="Times New Roman"/>
        <w:sz w:val="28"/>
        <w:szCs w:val="28"/>
      </w:rPr>
      <w:t>2020</w:t>
    </w:r>
    <w:r w:rsidR="00FC4893" w:rsidRPr="00F763B2">
      <w:rPr>
        <w:rFonts w:ascii="Times New Roman" w:hAnsi="Times New Roman" w:cs="Times New Roman"/>
        <w:sz w:val="28"/>
        <w:szCs w:val="28"/>
      </w:rPr>
      <w:t xml:space="preserve"> </w:t>
    </w:r>
    <w:r w:rsidR="009905FE">
      <w:rPr>
        <w:rFonts w:ascii="Times New Roman" w:hAnsi="Times New Roman" w:cs="Times New Roman"/>
        <w:sz w:val="28"/>
        <w:szCs w:val="28"/>
      </w:rPr>
      <w:t>Title III</w:t>
    </w:r>
    <w:r w:rsidR="00200B7B">
      <w:rPr>
        <w:rFonts w:ascii="Times New Roman" w:hAnsi="Times New Roman" w:cs="Times New Roman"/>
        <w:sz w:val="28"/>
        <w:szCs w:val="28"/>
      </w:rPr>
      <w:t>-</w:t>
    </w:r>
    <w:r w:rsidR="009905FE">
      <w:rPr>
        <w:rFonts w:ascii="Times New Roman" w:hAnsi="Times New Roman" w:cs="Times New Roman"/>
        <w:sz w:val="28"/>
        <w:szCs w:val="28"/>
      </w:rPr>
      <w:t>E Caregiver Counseling Center</w:t>
    </w:r>
    <w:r w:rsidR="00581A83">
      <w:rPr>
        <w:rFonts w:ascii="Times New Roman" w:hAnsi="Times New Roman" w:cs="Times New Roman"/>
        <w:sz w:val="28"/>
        <w:szCs w:val="28"/>
      </w:rPr>
      <w:t xml:space="preserve"> Package</w:t>
    </w:r>
    <w:r w:rsidR="00770099" w:rsidRPr="00770099">
      <w:rPr>
        <w:rFonts w:ascii="Times New Roman" w:hAnsi="Times New Roman" w:cs="Times New Roman"/>
        <w:sz w:val="28"/>
        <w:szCs w:val="28"/>
      </w:rPr>
      <w:t xml:space="preserve"> </w:t>
    </w:r>
    <w:r>
      <w:rPr>
        <w:rFonts w:ascii="Times New Roman" w:hAnsi="Times New Roman" w:cs="Times New Roman"/>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84B"/>
    <w:multiLevelType w:val="hybridMultilevel"/>
    <w:tmpl w:val="F6DAA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426A4C"/>
    <w:multiLevelType w:val="hybridMultilevel"/>
    <w:tmpl w:val="61A8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7BF9"/>
    <w:multiLevelType w:val="hybridMultilevel"/>
    <w:tmpl w:val="A0240AD8"/>
    <w:lvl w:ilvl="0" w:tplc="D840A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21302"/>
    <w:multiLevelType w:val="hybridMultilevel"/>
    <w:tmpl w:val="ED20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45C78"/>
    <w:multiLevelType w:val="hybridMultilevel"/>
    <w:tmpl w:val="C80CF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366B0"/>
    <w:multiLevelType w:val="hybridMultilevel"/>
    <w:tmpl w:val="1A44FF12"/>
    <w:lvl w:ilvl="0" w:tplc="0409000F">
      <w:start w:val="1"/>
      <w:numFmt w:val="decimal"/>
      <w:lvlText w:val="%1."/>
      <w:lvlJc w:val="left"/>
      <w:pPr>
        <w:ind w:left="720" w:hanging="360"/>
      </w:pPr>
      <w:rPr>
        <w:rFonts w:hint="default"/>
      </w:rPr>
    </w:lvl>
    <w:lvl w:ilvl="1" w:tplc="FD228E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76839"/>
    <w:multiLevelType w:val="hybridMultilevel"/>
    <w:tmpl w:val="44D4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347F3"/>
    <w:multiLevelType w:val="hybridMultilevel"/>
    <w:tmpl w:val="DBA8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B70B3"/>
    <w:multiLevelType w:val="hybridMultilevel"/>
    <w:tmpl w:val="8138A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35F13"/>
    <w:multiLevelType w:val="hybridMultilevel"/>
    <w:tmpl w:val="C40A2E9E"/>
    <w:lvl w:ilvl="0" w:tplc="EF763A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31C9C"/>
    <w:multiLevelType w:val="hybridMultilevel"/>
    <w:tmpl w:val="8A20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F281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6F95FDE"/>
    <w:multiLevelType w:val="multilevel"/>
    <w:tmpl w:val="2312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250146"/>
    <w:multiLevelType w:val="hybridMultilevel"/>
    <w:tmpl w:val="FF0E5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367A2"/>
    <w:multiLevelType w:val="hybridMultilevel"/>
    <w:tmpl w:val="A01239F4"/>
    <w:lvl w:ilvl="0" w:tplc="9D22AE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467CA4"/>
    <w:multiLevelType w:val="hybridMultilevel"/>
    <w:tmpl w:val="E556C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13897"/>
    <w:multiLevelType w:val="hybridMultilevel"/>
    <w:tmpl w:val="B88C5420"/>
    <w:lvl w:ilvl="0" w:tplc="1F7AF41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24F13"/>
    <w:multiLevelType w:val="hybridMultilevel"/>
    <w:tmpl w:val="0D9C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581C98"/>
    <w:multiLevelType w:val="hybridMultilevel"/>
    <w:tmpl w:val="52143F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771D25"/>
    <w:multiLevelType w:val="hybridMultilevel"/>
    <w:tmpl w:val="32EE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0482E"/>
    <w:multiLevelType w:val="hybridMultilevel"/>
    <w:tmpl w:val="7ADC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37990"/>
    <w:multiLevelType w:val="hybridMultilevel"/>
    <w:tmpl w:val="CAD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24014"/>
    <w:multiLevelType w:val="hybridMultilevel"/>
    <w:tmpl w:val="E842D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C0FDF"/>
    <w:multiLevelType w:val="hybridMultilevel"/>
    <w:tmpl w:val="412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2"/>
  </w:num>
  <w:num w:numId="5">
    <w:abstractNumId w:val="4"/>
  </w:num>
  <w:num w:numId="6">
    <w:abstractNumId w:val="17"/>
  </w:num>
  <w:num w:numId="7">
    <w:abstractNumId w:val="1"/>
  </w:num>
  <w:num w:numId="8">
    <w:abstractNumId w:val="20"/>
  </w:num>
  <w:num w:numId="9">
    <w:abstractNumId w:val="14"/>
  </w:num>
  <w:num w:numId="10">
    <w:abstractNumId w:val="8"/>
  </w:num>
  <w:num w:numId="11">
    <w:abstractNumId w:val="3"/>
  </w:num>
  <w:num w:numId="12">
    <w:abstractNumId w:val="9"/>
  </w:num>
  <w:num w:numId="13">
    <w:abstractNumId w:val="13"/>
  </w:num>
  <w:num w:numId="14">
    <w:abstractNumId w:val="5"/>
  </w:num>
  <w:num w:numId="15">
    <w:abstractNumId w:val="0"/>
  </w:num>
  <w:num w:numId="16">
    <w:abstractNumId w:val="15"/>
  </w:num>
  <w:num w:numId="17">
    <w:abstractNumId w:val="18"/>
  </w:num>
  <w:num w:numId="18">
    <w:abstractNumId w:val="21"/>
  </w:num>
  <w:num w:numId="19">
    <w:abstractNumId w:val="23"/>
  </w:num>
  <w:num w:numId="20">
    <w:abstractNumId w:val="16"/>
  </w:num>
  <w:num w:numId="21">
    <w:abstractNumId w:val="10"/>
  </w:num>
  <w:num w:numId="22">
    <w:abstractNumId w:val="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C8"/>
    <w:rsid w:val="000020B4"/>
    <w:rsid w:val="00002EF1"/>
    <w:rsid w:val="00003D8E"/>
    <w:rsid w:val="00016788"/>
    <w:rsid w:val="000220ED"/>
    <w:rsid w:val="000250B2"/>
    <w:rsid w:val="00030073"/>
    <w:rsid w:val="00032234"/>
    <w:rsid w:val="00042D6E"/>
    <w:rsid w:val="00045266"/>
    <w:rsid w:val="00045B84"/>
    <w:rsid w:val="00054D78"/>
    <w:rsid w:val="000700E8"/>
    <w:rsid w:val="00072393"/>
    <w:rsid w:val="00072529"/>
    <w:rsid w:val="00072AE4"/>
    <w:rsid w:val="00072F55"/>
    <w:rsid w:val="00076BA7"/>
    <w:rsid w:val="000773C4"/>
    <w:rsid w:val="00087100"/>
    <w:rsid w:val="00092D79"/>
    <w:rsid w:val="000A2B35"/>
    <w:rsid w:val="000A5EEE"/>
    <w:rsid w:val="000A5FEA"/>
    <w:rsid w:val="000B0A3A"/>
    <w:rsid w:val="000B6A94"/>
    <w:rsid w:val="000F37E6"/>
    <w:rsid w:val="000F3BF0"/>
    <w:rsid w:val="000F4FE2"/>
    <w:rsid w:val="00116FE5"/>
    <w:rsid w:val="001226EA"/>
    <w:rsid w:val="00125033"/>
    <w:rsid w:val="00125069"/>
    <w:rsid w:val="00131C53"/>
    <w:rsid w:val="001402A1"/>
    <w:rsid w:val="00146B53"/>
    <w:rsid w:val="00147C48"/>
    <w:rsid w:val="00157FE3"/>
    <w:rsid w:val="00161AE0"/>
    <w:rsid w:val="001633D6"/>
    <w:rsid w:val="001725A0"/>
    <w:rsid w:val="00172C44"/>
    <w:rsid w:val="00173059"/>
    <w:rsid w:val="00174213"/>
    <w:rsid w:val="0017450A"/>
    <w:rsid w:val="001A3523"/>
    <w:rsid w:val="001A3DB2"/>
    <w:rsid w:val="001A560C"/>
    <w:rsid w:val="001B5624"/>
    <w:rsid w:val="001B5CF3"/>
    <w:rsid w:val="001D1CEC"/>
    <w:rsid w:val="001D3998"/>
    <w:rsid w:val="001D6D79"/>
    <w:rsid w:val="001E28B7"/>
    <w:rsid w:val="001F0DB2"/>
    <w:rsid w:val="001F5D9A"/>
    <w:rsid w:val="00200B7B"/>
    <w:rsid w:val="00200D0A"/>
    <w:rsid w:val="00206ED1"/>
    <w:rsid w:val="0021425C"/>
    <w:rsid w:val="00215D8C"/>
    <w:rsid w:val="00224994"/>
    <w:rsid w:val="00224DDC"/>
    <w:rsid w:val="00236653"/>
    <w:rsid w:val="002421D4"/>
    <w:rsid w:val="0024491B"/>
    <w:rsid w:val="00270E38"/>
    <w:rsid w:val="00272EF0"/>
    <w:rsid w:val="002747A9"/>
    <w:rsid w:val="00276715"/>
    <w:rsid w:val="00280F21"/>
    <w:rsid w:val="002939DE"/>
    <w:rsid w:val="002979B1"/>
    <w:rsid w:val="002B1DCF"/>
    <w:rsid w:val="002B41E8"/>
    <w:rsid w:val="002C6B3E"/>
    <w:rsid w:val="002D5A76"/>
    <w:rsid w:val="002E1FB8"/>
    <w:rsid w:val="002E2D4A"/>
    <w:rsid w:val="002E374C"/>
    <w:rsid w:val="002E76D0"/>
    <w:rsid w:val="002F489F"/>
    <w:rsid w:val="002F54EC"/>
    <w:rsid w:val="00301E2F"/>
    <w:rsid w:val="00302E36"/>
    <w:rsid w:val="0030555A"/>
    <w:rsid w:val="0030735D"/>
    <w:rsid w:val="00313554"/>
    <w:rsid w:val="00316053"/>
    <w:rsid w:val="003172CD"/>
    <w:rsid w:val="0031743C"/>
    <w:rsid w:val="00325DE2"/>
    <w:rsid w:val="00330BF9"/>
    <w:rsid w:val="003412FD"/>
    <w:rsid w:val="00351393"/>
    <w:rsid w:val="0035369B"/>
    <w:rsid w:val="00366C1C"/>
    <w:rsid w:val="0037181B"/>
    <w:rsid w:val="003725B0"/>
    <w:rsid w:val="0037589E"/>
    <w:rsid w:val="00380C52"/>
    <w:rsid w:val="003856B3"/>
    <w:rsid w:val="00392A4D"/>
    <w:rsid w:val="003A0262"/>
    <w:rsid w:val="003A2E30"/>
    <w:rsid w:val="003B0403"/>
    <w:rsid w:val="003B2341"/>
    <w:rsid w:val="003B34EA"/>
    <w:rsid w:val="003B458E"/>
    <w:rsid w:val="003C16BA"/>
    <w:rsid w:val="003C662B"/>
    <w:rsid w:val="003D47A5"/>
    <w:rsid w:val="003E03F7"/>
    <w:rsid w:val="003E27BF"/>
    <w:rsid w:val="003E3D76"/>
    <w:rsid w:val="003E67B0"/>
    <w:rsid w:val="003E772B"/>
    <w:rsid w:val="003F2128"/>
    <w:rsid w:val="003F245D"/>
    <w:rsid w:val="003F418B"/>
    <w:rsid w:val="003F610E"/>
    <w:rsid w:val="003F70A6"/>
    <w:rsid w:val="00400688"/>
    <w:rsid w:val="004207F3"/>
    <w:rsid w:val="00420FDC"/>
    <w:rsid w:val="0043609B"/>
    <w:rsid w:val="00443909"/>
    <w:rsid w:val="0044464B"/>
    <w:rsid w:val="004463F8"/>
    <w:rsid w:val="0044758F"/>
    <w:rsid w:val="00450FDB"/>
    <w:rsid w:val="00453953"/>
    <w:rsid w:val="00455CC4"/>
    <w:rsid w:val="00461943"/>
    <w:rsid w:val="00481934"/>
    <w:rsid w:val="00485B15"/>
    <w:rsid w:val="00486EF4"/>
    <w:rsid w:val="00487608"/>
    <w:rsid w:val="004A000F"/>
    <w:rsid w:val="004B067B"/>
    <w:rsid w:val="004B249A"/>
    <w:rsid w:val="004C2A5E"/>
    <w:rsid w:val="004C4FAE"/>
    <w:rsid w:val="004D58D4"/>
    <w:rsid w:val="00502E79"/>
    <w:rsid w:val="00503CA6"/>
    <w:rsid w:val="0050631A"/>
    <w:rsid w:val="00513A02"/>
    <w:rsid w:val="005168C3"/>
    <w:rsid w:val="00525B04"/>
    <w:rsid w:val="00530A7D"/>
    <w:rsid w:val="00533815"/>
    <w:rsid w:val="00536004"/>
    <w:rsid w:val="00537786"/>
    <w:rsid w:val="00545998"/>
    <w:rsid w:val="0055436C"/>
    <w:rsid w:val="0055710B"/>
    <w:rsid w:val="0058131F"/>
    <w:rsid w:val="00581A83"/>
    <w:rsid w:val="00583AE3"/>
    <w:rsid w:val="005875D5"/>
    <w:rsid w:val="005901CD"/>
    <w:rsid w:val="005912D1"/>
    <w:rsid w:val="005928D4"/>
    <w:rsid w:val="005962D3"/>
    <w:rsid w:val="00596999"/>
    <w:rsid w:val="005970EA"/>
    <w:rsid w:val="00597AB5"/>
    <w:rsid w:val="005A0AC2"/>
    <w:rsid w:val="005A2609"/>
    <w:rsid w:val="005A2C12"/>
    <w:rsid w:val="005A3429"/>
    <w:rsid w:val="005D17CD"/>
    <w:rsid w:val="005D7C19"/>
    <w:rsid w:val="005E0910"/>
    <w:rsid w:val="005E0CF9"/>
    <w:rsid w:val="005E280C"/>
    <w:rsid w:val="005F6582"/>
    <w:rsid w:val="006034C7"/>
    <w:rsid w:val="00605163"/>
    <w:rsid w:val="0061427E"/>
    <w:rsid w:val="006343C8"/>
    <w:rsid w:val="0064531F"/>
    <w:rsid w:val="00657B62"/>
    <w:rsid w:val="00662F5A"/>
    <w:rsid w:val="00680A61"/>
    <w:rsid w:val="0068642E"/>
    <w:rsid w:val="00686645"/>
    <w:rsid w:val="006875D4"/>
    <w:rsid w:val="00692CAC"/>
    <w:rsid w:val="006A3AB8"/>
    <w:rsid w:val="006A49C6"/>
    <w:rsid w:val="006A5F4A"/>
    <w:rsid w:val="006C0557"/>
    <w:rsid w:val="006E0E62"/>
    <w:rsid w:val="006E4D27"/>
    <w:rsid w:val="006E6FEC"/>
    <w:rsid w:val="007017A3"/>
    <w:rsid w:val="00701D5A"/>
    <w:rsid w:val="00702827"/>
    <w:rsid w:val="007165D7"/>
    <w:rsid w:val="00717431"/>
    <w:rsid w:val="00720962"/>
    <w:rsid w:val="00721ED7"/>
    <w:rsid w:val="007245A2"/>
    <w:rsid w:val="00726002"/>
    <w:rsid w:val="007304C5"/>
    <w:rsid w:val="007334B6"/>
    <w:rsid w:val="00734050"/>
    <w:rsid w:val="00734EFF"/>
    <w:rsid w:val="007403A0"/>
    <w:rsid w:val="007427DA"/>
    <w:rsid w:val="007516D0"/>
    <w:rsid w:val="007543BF"/>
    <w:rsid w:val="00757D72"/>
    <w:rsid w:val="00762DDC"/>
    <w:rsid w:val="0076552E"/>
    <w:rsid w:val="00770099"/>
    <w:rsid w:val="007713EA"/>
    <w:rsid w:val="0077383A"/>
    <w:rsid w:val="00774DEF"/>
    <w:rsid w:val="00790232"/>
    <w:rsid w:val="0079209A"/>
    <w:rsid w:val="0079267F"/>
    <w:rsid w:val="007930AE"/>
    <w:rsid w:val="00796CA8"/>
    <w:rsid w:val="007A35C6"/>
    <w:rsid w:val="007A7F66"/>
    <w:rsid w:val="007B54F8"/>
    <w:rsid w:val="007C3695"/>
    <w:rsid w:val="007C4503"/>
    <w:rsid w:val="007D1148"/>
    <w:rsid w:val="007E2744"/>
    <w:rsid w:val="007E69BA"/>
    <w:rsid w:val="007E7969"/>
    <w:rsid w:val="0080351E"/>
    <w:rsid w:val="00810335"/>
    <w:rsid w:val="008127BB"/>
    <w:rsid w:val="00827276"/>
    <w:rsid w:val="00831BEF"/>
    <w:rsid w:val="00833BFB"/>
    <w:rsid w:val="00835EB6"/>
    <w:rsid w:val="00841877"/>
    <w:rsid w:val="00843AA7"/>
    <w:rsid w:val="00850D2D"/>
    <w:rsid w:val="00850D6E"/>
    <w:rsid w:val="00853636"/>
    <w:rsid w:val="0085511E"/>
    <w:rsid w:val="00865634"/>
    <w:rsid w:val="00872566"/>
    <w:rsid w:val="00873165"/>
    <w:rsid w:val="0088225F"/>
    <w:rsid w:val="00886727"/>
    <w:rsid w:val="0089136C"/>
    <w:rsid w:val="00896FF0"/>
    <w:rsid w:val="008A249D"/>
    <w:rsid w:val="008A4D35"/>
    <w:rsid w:val="008A52C3"/>
    <w:rsid w:val="008A6121"/>
    <w:rsid w:val="008A688E"/>
    <w:rsid w:val="008C65EB"/>
    <w:rsid w:val="008C7F85"/>
    <w:rsid w:val="008E1755"/>
    <w:rsid w:val="008E3178"/>
    <w:rsid w:val="008E4015"/>
    <w:rsid w:val="008E588C"/>
    <w:rsid w:val="008F098A"/>
    <w:rsid w:val="008F78EA"/>
    <w:rsid w:val="00906879"/>
    <w:rsid w:val="009104FF"/>
    <w:rsid w:val="009113D5"/>
    <w:rsid w:val="00922316"/>
    <w:rsid w:val="009251DE"/>
    <w:rsid w:val="00926AE9"/>
    <w:rsid w:val="00941902"/>
    <w:rsid w:val="00944C25"/>
    <w:rsid w:val="0094575E"/>
    <w:rsid w:val="00947F20"/>
    <w:rsid w:val="009550B0"/>
    <w:rsid w:val="00955930"/>
    <w:rsid w:val="009578CB"/>
    <w:rsid w:val="00971CC0"/>
    <w:rsid w:val="00974DB8"/>
    <w:rsid w:val="00980E70"/>
    <w:rsid w:val="00983FA3"/>
    <w:rsid w:val="009859FE"/>
    <w:rsid w:val="009905FE"/>
    <w:rsid w:val="00991FFC"/>
    <w:rsid w:val="009A0225"/>
    <w:rsid w:val="009B276C"/>
    <w:rsid w:val="009B2BF9"/>
    <w:rsid w:val="009B3505"/>
    <w:rsid w:val="009B5769"/>
    <w:rsid w:val="009C03F8"/>
    <w:rsid w:val="009C20A4"/>
    <w:rsid w:val="009D78F6"/>
    <w:rsid w:val="009E6C2E"/>
    <w:rsid w:val="009F31B0"/>
    <w:rsid w:val="009F415C"/>
    <w:rsid w:val="009F6DAC"/>
    <w:rsid w:val="00A00655"/>
    <w:rsid w:val="00A1171A"/>
    <w:rsid w:val="00A16A5C"/>
    <w:rsid w:val="00A20DE6"/>
    <w:rsid w:val="00A254DB"/>
    <w:rsid w:val="00A34459"/>
    <w:rsid w:val="00A458E9"/>
    <w:rsid w:val="00A6153D"/>
    <w:rsid w:val="00A66FE1"/>
    <w:rsid w:val="00A71C22"/>
    <w:rsid w:val="00A72B32"/>
    <w:rsid w:val="00A7424D"/>
    <w:rsid w:val="00A85F54"/>
    <w:rsid w:val="00A970A1"/>
    <w:rsid w:val="00AA09D4"/>
    <w:rsid w:val="00AC5EEC"/>
    <w:rsid w:val="00AD1659"/>
    <w:rsid w:val="00AD459B"/>
    <w:rsid w:val="00AD4893"/>
    <w:rsid w:val="00AE073A"/>
    <w:rsid w:val="00AF0D87"/>
    <w:rsid w:val="00B00FC7"/>
    <w:rsid w:val="00B04173"/>
    <w:rsid w:val="00B0528B"/>
    <w:rsid w:val="00B05C75"/>
    <w:rsid w:val="00B06DFC"/>
    <w:rsid w:val="00B07C85"/>
    <w:rsid w:val="00B12950"/>
    <w:rsid w:val="00B13D00"/>
    <w:rsid w:val="00B24BA6"/>
    <w:rsid w:val="00B401A1"/>
    <w:rsid w:val="00B40B10"/>
    <w:rsid w:val="00B4409E"/>
    <w:rsid w:val="00B446F0"/>
    <w:rsid w:val="00B51D03"/>
    <w:rsid w:val="00B63A30"/>
    <w:rsid w:val="00B715E2"/>
    <w:rsid w:val="00B733ED"/>
    <w:rsid w:val="00B8759E"/>
    <w:rsid w:val="00B96075"/>
    <w:rsid w:val="00BA04FD"/>
    <w:rsid w:val="00BA4960"/>
    <w:rsid w:val="00BB5207"/>
    <w:rsid w:val="00BC08F1"/>
    <w:rsid w:val="00BC0E85"/>
    <w:rsid w:val="00BC4F3D"/>
    <w:rsid w:val="00BD3016"/>
    <w:rsid w:val="00BE0644"/>
    <w:rsid w:val="00C0535D"/>
    <w:rsid w:val="00C07819"/>
    <w:rsid w:val="00C1342E"/>
    <w:rsid w:val="00C2053C"/>
    <w:rsid w:val="00C22757"/>
    <w:rsid w:val="00C26352"/>
    <w:rsid w:val="00C26512"/>
    <w:rsid w:val="00C349B7"/>
    <w:rsid w:val="00C4162D"/>
    <w:rsid w:val="00C448CB"/>
    <w:rsid w:val="00C53977"/>
    <w:rsid w:val="00C5454A"/>
    <w:rsid w:val="00C57A7B"/>
    <w:rsid w:val="00C625F4"/>
    <w:rsid w:val="00C72708"/>
    <w:rsid w:val="00C73A6D"/>
    <w:rsid w:val="00C73D2C"/>
    <w:rsid w:val="00C760B2"/>
    <w:rsid w:val="00C76BC0"/>
    <w:rsid w:val="00C806A6"/>
    <w:rsid w:val="00C82C41"/>
    <w:rsid w:val="00CA05BC"/>
    <w:rsid w:val="00CC413D"/>
    <w:rsid w:val="00CC68C7"/>
    <w:rsid w:val="00CC70D3"/>
    <w:rsid w:val="00CC7769"/>
    <w:rsid w:val="00CE0009"/>
    <w:rsid w:val="00CE5D56"/>
    <w:rsid w:val="00CF5DF7"/>
    <w:rsid w:val="00D06B83"/>
    <w:rsid w:val="00D06D16"/>
    <w:rsid w:val="00D15947"/>
    <w:rsid w:val="00D16F26"/>
    <w:rsid w:val="00D34500"/>
    <w:rsid w:val="00D36244"/>
    <w:rsid w:val="00D36530"/>
    <w:rsid w:val="00D601B8"/>
    <w:rsid w:val="00D738E0"/>
    <w:rsid w:val="00D741F9"/>
    <w:rsid w:val="00D81510"/>
    <w:rsid w:val="00D8220E"/>
    <w:rsid w:val="00D8235C"/>
    <w:rsid w:val="00D852C3"/>
    <w:rsid w:val="00D853C3"/>
    <w:rsid w:val="00D87296"/>
    <w:rsid w:val="00D943BD"/>
    <w:rsid w:val="00D94758"/>
    <w:rsid w:val="00DA18E5"/>
    <w:rsid w:val="00DA7F2E"/>
    <w:rsid w:val="00DC53C1"/>
    <w:rsid w:val="00DD0B4A"/>
    <w:rsid w:val="00DE3C7E"/>
    <w:rsid w:val="00DF39C2"/>
    <w:rsid w:val="00DF45F3"/>
    <w:rsid w:val="00E00DD8"/>
    <w:rsid w:val="00E070F4"/>
    <w:rsid w:val="00E12B85"/>
    <w:rsid w:val="00E13284"/>
    <w:rsid w:val="00E13987"/>
    <w:rsid w:val="00E17008"/>
    <w:rsid w:val="00E209ED"/>
    <w:rsid w:val="00E20B4C"/>
    <w:rsid w:val="00E21E58"/>
    <w:rsid w:val="00E3090A"/>
    <w:rsid w:val="00E32093"/>
    <w:rsid w:val="00E34AF4"/>
    <w:rsid w:val="00E363D4"/>
    <w:rsid w:val="00E41F45"/>
    <w:rsid w:val="00E54D2B"/>
    <w:rsid w:val="00E5608B"/>
    <w:rsid w:val="00E63523"/>
    <w:rsid w:val="00E7669B"/>
    <w:rsid w:val="00E7737B"/>
    <w:rsid w:val="00E84C94"/>
    <w:rsid w:val="00EA1B31"/>
    <w:rsid w:val="00EA2E85"/>
    <w:rsid w:val="00EB103E"/>
    <w:rsid w:val="00EB2473"/>
    <w:rsid w:val="00ED0927"/>
    <w:rsid w:val="00ED429A"/>
    <w:rsid w:val="00ED54C0"/>
    <w:rsid w:val="00EE0CB0"/>
    <w:rsid w:val="00EE2AB1"/>
    <w:rsid w:val="00EE5C9F"/>
    <w:rsid w:val="00EE6025"/>
    <w:rsid w:val="00EE69D3"/>
    <w:rsid w:val="00EF33EC"/>
    <w:rsid w:val="00EF4D64"/>
    <w:rsid w:val="00EF4FE1"/>
    <w:rsid w:val="00EF6ECF"/>
    <w:rsid w:val="00F02516"/>
    <w:rsid w:val="00F0383E"/>
    <w:rsid w:val="00F05701"/>
    <w:rsid w:val="00F05EC4"/>
    <w:rsid w:val="00F071DA"/>
    <w:rsid w:val="00F12458"/>
    <w:rsid w:val="00F2460D"/>
    <w:rsid w:val="00F26054"/>
    <w:rsid w:val="00F3706D"/>
    <w:rsid w:val="00F403E3"/>
    <w:rsid w:val="00F47655"/>
    <w:rsid w:val="00F529CD"/>
    <w:rsid w:val="00F5749E"/>
    <w:rsid w:val="00F74415"/>
    <w:rsid w:val="00F75A5A"/>
    <w:rsid w:val="00F763B2"/>
    <w:rsid w:val="00F963A3"/>
    <w:rsid w:val="00FA03FA"/>
    <w:rsid w:val="00FB2C5F"/>
    <w:rsid w:val="00FB3CCC"/>
    <w:rsid w:val="00FB465E"/>
    <w:rsid w:val="00FB528D"/>
    <w:rsid w:val="00FC029B"/>
    <w:rsid w:val="00FC4893"/>
    <w:rsid w:val="00FE4CE5"/>
    <w:rsid w:val="00FE67C3"/>
    <w:rsid w:val="00FE68AC"/>
    <w:rsid w:val="00FF0D3B"/>
    <w:rsid w:val="00FF0F75"/>
    <w:rsid w:val="00FF5F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C1C9"/>
  <w15:docId w15:val="{64958BD2-14DA-4B21-9247-82D4987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C8"/>
    <w:pPr>
      <w:ind w:left="720"/>
      <w:contextualSpacing/>
    </w:pPr>
  </w:style>
  <w:style w:type="paragraph" w:styleId="BalloonText">
    <w:name w:val="Balloon Text"/>
    <w:basedOn w:val="Normal"/>
    <w:link w:val="BalloonTextChar"/>
    <w:uiPriority w:val="99"/>
    <w:semiHidden/>
    <w:unhideWhenUsed/>
    <w:rsid w:val="00F4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55"/>
    <w:rPr>
      <w:rFonts w:ascii="Segoe UI" w:hAnsi="Segoe UI" w:cs="Segoe UI"/>
      <w:sz w:val="18"/>
      <w:szCs w:val="18"/>
    </w:rPr>
  </w:style>
  <w:style w:type="character" w:styleId="Hyperlink">
    <w:name w:val="Hyperlink"/>
    <w:basedOn w:val="DefaultParagraphFont"/>
    <w:uiPriority w:val="99"/>
    <w:unhideWhenUsed/>
    <w:rsid w:val="00DA7F2E"/>
    <w:rPr>
      <w:color w:val="0563C1" w:themeColor="hyperlink"/>
      <w:u w:val="single"/>
    </w:rPr>
  </w:style>
  <w:style w:type="paragraph" w:styleId="Header">
    <w:name w:val="header"/>
    <w:basedOn w:val="Normal"/>
    <w:link w:val="HeaderChar"/>
    <w:uiPriority w:val="99"/>
    <w:unhideWhenUsed/>
    <w:rsid w:val="00FC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93"/>
  </w:style>
  <w:style w:type="paragraph" w:styleId="Footer">
    <w:name w:val="footer"/>
    <w:basedOn w:val="Normal"/>
    <w:link w:val="FooterChar"/>
    <w:uiPriority w:val="99"/>
    <w:unhideWhenUsed/>
    <w:rsid w:val="00FC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93"/>
  </w:style>
  <w:style w:type="paragraph" w:styleId="NoSpacing">
    <w:name w:val="No Spacing"/>
    <w:uiPriority w:val="1"/>
    <w:qFormat/>
    <w:rsid w:val="00770099"/>
    <w:pPr>
      <w:spacing w:after="0" w:line="240" w:lineRule="auto"/>
    </w:pPr>
  </w:style>
  <w:style w:type="character" w:styleId="CommentReference">
    <w:name w:val="annotation reference"/>
    <w:basedOn w:val="DefaultParagraphFont"/>
    <w:uiPriority w:val="99"/>
    <w:semiHidden/>
    <w:unhideWhenUsed/>
    <w:rsid w:val="00FB3CCC"/>
    <w:rPr>
      <w:sz w:val="16"/>
      <w:szCs w:val="16"/>
    </w:rPr>
  </w:style>
  <w:style w:type="paragraph" w:styleId="CommentText">
    <w:name w:val="annotation text"/>
    <w:basedOn w:val="Normal"/>
    <w:link w:val="CommentTextChar"/>
    <w:uiPriority w:val="99"/>
    <w:semiHidden/>
    <w:unhideWhenUsed/>
    <w:rsid w:val="00FB3C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B3CCC"/>
    <w:rPr>
      <w:sz w:val="20"/>
      <w:szCs w:val="20"/>
    </w:rPr>
  </w:style>
  <w:style w:type="paragraph" w:styleId="FootnoteText">
    <w:name w:val="footnote text"/>
    <w:basedOn w:val="Normal"/>
    <w:link w:val="FootnoteTextChar"/>
    <w:uiPriority w:val="99"/>
    <w:semiHidden/>
    <w:unhideWhenUsed/>
    <w:rsid w:val="00FB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CCC"/>
    <w:rPr>
      <w:sz w:val="20"/>
      <w:szCs w:val="20"/>
    </w:rPr>
  </w:style>
  <w:style w:type="character" w:styleId="FootnoteReference">
    <w:name w:val="footnote reference"/>
    <w:basedOn w:val="DefaultParagraphFont"/>
    <w:uiPriority w:val="99"/>
    <w:semiHidden/>
    <w:unhideWhenUsed/>
    <w:rsid w:val="00FB3CCC"/>
    <w:rPr>
      <w:vertAlign w:val="superscript"/>
    </w:rPr>
  </w:style>
  <w:style w:type="paragraph" w:styleId="CommentSubject">
    <w:name w:val="annotation subject"/>
    <w:basedOn w:val="CommentText"/>
    <w:next w:val="CommentText"/>
    <w:link w:val="CommentSubjectChar"/>
    <w:uiPriority w:val="99"/>
    <w:semiHidden/>
    <w:unhideWhenUsed/>
    <w:rsid w:val="00FA03FA"/>
    <w:pPr>
      <w:spacing w:after="160"/>
    </w:pPr>
    <w:rPr>
      <w:b/>
      <w:bCs/>
    </w:rPr>
  </w:style>
  <w:style w:type="character" w:customStyle="1" w:styleId="CommentSubjectChar">
    <w:name w:val="Comment Subject Char"/>
    <w:basedOn w:val="CommentTextChar"/>
    <w:link w:val="CommentSubject"/>
    <w:uiPriority w:val="99"/>
    <w:semiHidden/>
    <w:rsid w:val="00FA03FA"/>
    <w:rPr>
      <w:b/>
      <w:bCs/>
      <w:sz w:val="20"/>
      <w:szCs w:val="20"/>
    </w:rPr>
  </w:style>
  <w:style w:type="paragraph" w:styleId="Revision">
    <w:name w:val="Revision"/>
    <w:hidden/>
    <w:uiPriority w:val="99"/>
    <w:semiHidden/>
    <w:rsid w:val="00C26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7DFD-F329-41CA-809F-B57C6931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Moore</dc:creator>
  <cp:lastModifiedBy>Jody Stoops</cp:lastModifiedBy>
  <cp:revision>2</cp:revision>
  <cp:lastPrinted>2019-02-18T17:43:00Z</cp:lastPrinted>
  <dcterms:created xsi:type="dcterms:W3CDTF">2019-04-08T20:36:00Z</dcterms:created>
  <dcterms:modified xsi:type="dcterms:W3CDTF">2019-04-08T20:36:00Z</dcterms:modified>
</cp:coreProperties>
</file>