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20B" w:rsidRDefault="00045320" w:rsidP="003E5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Northeastern Illinois Area Agency on Aging</w:t>
      </w:r>
    </w:p>
    <w:p w:rsidR="00045320" w:rsidRDefault="00CB10D5" w:rsidP="003E5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RFP#1 </w:t>
      </w:r>
      <w:r w:rsidR="00600A7F">
        <w:rPr>
          <w:rFonts w:ascii="Times New Roman" w:hAnsi="Times New Roman" w:cs="Times New Roman"/>
          <w:b/>
          <w:sz w:val="28"/>
          <w:szCs w:val="28"/>
        </w:rPr>
        <w:t>Table of Conten</w:t>
      </w:r>
      <w:r w:rsidR="00890F04">
        <w:rPr>
          <w:rFonts w:ascii="Times New Roman" w:hAnsi="Times New Roman" w:cs="Times New Roman"/>
          <w:b/>
          <w:sz w:val="28"/>
          <w:szCs w:val="28"/>
        </w:rPr>
        <w:t>ts</w:t>
      </w:r>
    </w:p>
    <w:p w:rsidR="00CB10D5" w:rsidRDefault="00CB10D5" w:rsidP="000453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0D5" w:rsidRDefault="00CB10D5" w:rsidP="00CB10D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B10D5">
        <w:rPr>
          <w:rFonts w:ascii="Times New Roman" w:hAnsi="Times New Roman" w:cs="Times New Roman"/>
          <w:b/>
          <w:sz w:val="24"/>
          <w:szCs w:val="24"/>
        </w:rPr>
        <w:t>Grants Division Content</w:t>
      </w:r>
    </w:p>
    <w:p w:rsidR="00A02200" w:rsidRDefault="00A02200" w:rsidP="00A022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RFP#1 </w:t>
      </w:r>
      <w:r w:rsidR="002923A7">
        <w:rPr>
          <w:rFonts w:ascii="Times New Roman" w:hAnsi="Times New Roman" w:cs="Times New Roman"/>
          <w:sz w:val="24"/>
          <w:szCs w:val="24"/>
        </w:rPr>
        <w:t>Table of Contents List</w:t>
      </w:r>
    </w:p>
    <w:p w:rsidR="003E510B" w:rsidRDefault="003E510B" w:rsidP="00A022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Grantee Submission </w:t>
      </w:r>
      <w:r w:rsidR="00F9634C">
        <w:rPr>
          <w:rFonts w:ascii="Times New Roman" w:hAnsi="Times New Roman" w:cs="Times New Roman"/>
          <w:sz w:val="24"/>
          <w:szCs w:val="24"/>
        </w:rPr>
        <w:t xml:space="preserve">Check </w:t>
      </w:r>
      <w:r>
        <w:rPr>
          <w:rFonts w:ascii="Times New Roman" w:hAnsi="Times New Roman" w:cs="Times New Roman"/>
          <w:sz w:val="24"/>
          <w:szCs w:val="24"/>
        </w:rPr>
        <w:t>List</w:t>
      </w:r>
    </w:p>
    <w:p w:rsidR="003E510B" w:rsidRDefault="003E510B" w:rsidP="00A022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Northeastern Illinois Area Agency on Aging PSA02:</w:t>
      </w:r>
      <w:r>
        <w:rPr>
          <w:rFonts w:ascii="Times New Roman" w:hAnsi="Times New Roman" w:cs="Times New Roman"/>
          <w:sz w:val="24"/>
          <w:szCs w:val="24"/>
        </w:rPr>
        <w:br/>
        <w:t xml:space="preserve"> FFY20 Funding Opportunity Request for Proposals</w:t>
      </w:r>
    </w:p>
    <w:p w:rsidR="003E510B" w:rsidRDefault="003E510B" w:rsidP="00A022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Allocation Funding </w:t>
      </w:r>
      <w:r w:rsidR="00480524">
        <w:rPr>
          <w:rFonts w:ascii="Times New Roman" w:hAnsi="Times New Roman" w:cs="Times New Roman"/>
          <w:sz w:val="24"/>
          <w:szCs w:val="24"/>
        </w:rPr>
        <w:t>Grid</w:t>
      </w:r>
      <w:r>
        <w:rPr>
          <w:rFonts w:ascii="Times New Roman" w:hAnsi="Times New Roman" w:cs="Times New Roman"/>
          <w:sz w:val="24"/>
          <w:szCs w:val="24"/>
        </w:rPr>
        <w:t xml:space="preserve"> – Attachment A</w:t>
      </w:r>
    </w:p>
    <w:p w:rsidR="00CB10D5" w:rsidRDefault="00CB10D5" w:rsidP="00CB10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Pages</w:t>
      </w:r>
    </w:p>
    <w:p w:rsidR="00CB10D5" w:rsidRDefault="00CB10D5" w:rsidP="00CB10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Assurance Pages</w:t>
      </w:r>
    </w:p>
    <w:p w:rsidR="00CB10D5" w:rsidRDefault="00CB10D5" w:rsidP="00CB10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III Budget Pages</w:t>
      </w:r>
    </w:p>
    <w:p w:rsidR="00CB10D5" w:rsidRDefault="00CB10D5" w:rsidP="00CB10D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 One – Budget Preparations Basics</w:t>
      </w:r>
    </w:p>
    <w:p w:rsidR="00CB10D5" w:rsidRDefault="00CB10D5" w:rsidP="00CB10D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 Two – Title III Budget Instructions</w:t>
      </w:r>
    </w:p>
    <w:p w:rsidR="00CB10D5" w:rsidRDefault="00CB10D5" w:rsidP="00CB10D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 Three –</w:t>
      </w:r>
      <w:r w:rsidR="00A43D78">
        <w:rPr>
          <w:rFonts w:ascii="Times New Roman" w:hAnsi="Times New Roman" w:cs="Times New Roman"/>
          <w:sz w:val="24"/>
          <w:szCs w:val="24"/>
        </w:rPr>
        <w:t xml:space="preserve"> </w:t>
      </w:r>
      <w:r w:rsidR="00790688">
        <w:rPr>
          <w:rFonts w:ascii="Times New Roman" w:hAnsi="Times New Roman" w:cs="Times New Roman"/>
          <w:sz w:val="24"/>
          <w:szCs w:val="24"/>
        </w:rPr>
        <w:t xml:space="preserve">Funding </w:t>
      </w:r>
      <w:r w:rsidR="00A43D78">
        <w:rPr>
          <w:rFonts w:ascii="Times New Roman" w:hAnsi="Times New Roman" w:cs="Times New Roman"/>
          <w:sz w:val="24"/>
          <w:szCs w:val="24"/>
        </w:rPr>
        <w:t xml:space="preserve">Allocation </w:t>
      </w:r>
      <w:r w:rsidR="00DC77A8">
        <w:rPr>
          <w:rFonts w:ascii="Times New Roman" w:hAnsi="Times New Roman" w:cs="Times New Roman"/>
          <w:sz w:val="24"/>
          <w:szCs w:val="24"/>
        </w:rPr>
        <w:t>Grid</w:t>
      </w:r>
    </w:p>
    <w:p w:rsidR="00CB10D5" w:rsidRDefault="00CB10D5" w:rsidP="00CB10D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 Four –</w:t>
      </w:r>
      <w:r w:rsidR="00A43D78">
        <w:rPr>
          <w:rFonts w:ascii="Times New Roman" w:hAnsi="Times New Roman" w:cs="Times New Roman"/>
          <w:sz w:val="24"/>
          <w:szCs w:val="24"/>
        </w:rPr>
        <w:t xml:space="preserve"> Title III Budget Pages</w:t>
      </w:r>
    </w:p>
    <w:p w:rsidR="00CB10D5" w:rsidRDefault="00CB10D5" w:rsidP="00CB10D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 Five –</w:t>
      </w:r>
      <w:r w:rsidR="00A43D78">
        <w:rPr>
          <w:rFonts w:ascii="Times New Roman" w:hAnsi="Times New Roman" w:cs="Times New Roman"/>
          <w:sz w:val="24"/>
          <w:szCs w:val="24"/>
        </w:rPr>
        <w:t xml:space="preserve"> Staff Time Allocation Sheet</w:t>
      </w:r>
    </w:p>
    <w:p w:rsidR="00CB10D5" w:rsidRDefault="00CB10D5" w:rsidP="00CB10D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 Six –</w:t>
      </w:r>
      <w:r w:rsidR="00A43D78">
        <w:rPr>
          <w:rFonts w:ascii="Times New Roman" w:hAnsi="Times New Roman" w:cs="Times New Roman"/>
          <w:sz w:val="24"/>
          <w:szCs w:val="24"/>
        </w:rPr>
        <w:t xml:space="preserve"> In-Kind Allocation Requirements Sheet</w:t>
      </w:r>
    </w:p>
    <w:p w:rsidR="00CB10D5" w:rsidRDefault="00CB10D5" w:rsidP="00CB10D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 Seven –</w:t>
      </w:r>
      <w:r w:rsidR="00A43D78">
        <w:rPr>
          <w:rFonts w:ascii="Times New Roman" w:hAnsi="Times New Roman" w:cs="Times New Roman"/>
          <w:sz w:val="24"/>
          <w:szCs w:val="24"/>
        </w:rPr>
        <w:t xml:space="preserve"> Grantee Multiple County Summary Sheet</w:t>
      </w:r>
    </w:p>
    <w:p w:rsidR="003E510B" w:rsidRDefault="00CB10D5" w:rsidP="00CB10D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 Eight – Formula </w:t>
      </w:r>
      <w:r w:rsidR="00A43D78">
        <w:rPr>
          <w:rFonts w:ascii="Times New Roman" w:hAnsi="Times New Roman" w:cs="Times New Roman"/>
          <w:sz w:val="24"/>
          <w:szCs w:val="24"/>
        </w:rPr>
        <w:t>Definitions</w:t>
      </w:r>
    </w:p>
    <w:p w:rsidR="00CB10D5" w:rsidRDefault="003E510B" w:rsidP="003E51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Organizational Chart</w:t>
      </w:r>
      <w:r w:rsidR="00B15078">
        <w:rPr>
          <w:rFonts w:ascii="Times New Roman" w:hAnsi="Times New Roman" w:cs="Times New Roman"/>
          <w:sz w:val="24"/>
          <w:szCs w:val="24"/>
        </w:rPr>
        <w:br/>
      </w:r>
    </w:p>
    <w:p w:rsidR="00B15078" w:rsidRDefault="00B15078" w:rsidP="00B1507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Planning Division Content</w:t>
      </w:r>
    </w:p>
    <w:p w:rsidR="009436D8" w:rsidRDefault="009436D8" w:rsidP="00067F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Aging and Disability Resource Network Access Package Application (IIIB)</w:t>
      </w:r>
      <w:r w:rsidR="00534BA3">
        <w:rPr>
          <w:rFonts w:ascii="Times New Roman" w:hAnsi="Times New Roman" w:cs="Times New Roman"/>
          <w:sz w:val="24"/>
          <w:szCs w:val="24"/>
        </w:rPr>
        <w:br/>
        <w:t>(9-A) Program Rubric</w:t>
      </w:r>
    </w:p>
    <w:p w:rsidR="009436D8" w:rsidRDefault="009436D8" w:rsidP="00067F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 Application (IIIB)</w:t>
      </w:r>
      <w:r w:rsidR="00534BA3">
        <w:rPr>
          <w:rFonts w:ascii="Times New Roman" w:hAnsi="Times New Roman" w:cs="Times New Roman"/>
          <w:sz w:val="24"/>
          <w:szCs w:val="24"/>
        </w:rPr>
        <w:br/>
        <w:t>(10-A) Program Rubric</w:t>
      </w:r>
    </w:p>
    <w:p w:rsidR="009436D8" w:rsidRDefault="009436D8" w:rsidP="00067F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Congregate Meal Application (IIIC-1)</w:t>
      </w:r>
      <w:r w:rsidR="00534BA3">
        <w:rPr>
          <w:rFonts w:ascii="Times New Roman" w:hAnsi="Times New Roman" w:cs="Times New Roman"/>
          <w:sz w:val="24"/>
          <w:szCs w:val="24"/>
        </w:rPr>
        <w:br/>
        <w:t>(11-A) Program Rubric</w:t>
      </w:r>
      <w:r w:rsidR="00534BA3">
        <w:rPr>
          <w:rFonts w:ascii="Times New Roman" w:hAnsi="Times New Roman" w:cs="Times New Roman"/>
          <w:sz w:val="24"/>
          <w:szCs w:val="24"/>
        </w:rPr>
        <w:br/>
        <w:t>(11-B) Appendix A – Annual Cost Per Unit Analysis by Program</w:t>
      </w:r>
    </w:p>
    <w:p w:rsidR="009436D8" w:rsidRDefault="009436D8" w:rsidP="00067F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Delivered Meal Application (IIIC-2)</w:t>
      </w:r>
      <w:r w:rsidR="00534BA3">
        <w:rPr>
          <w:rFonts w:ascii="Times New Roman" w:hAnsi="Times New Roman" w:cs="Times New Roman"/>
          <w:sz w:val="24"/>
          <w:szCs w:val="24"/>
        </w:rPr>
        <w:br/>
        <w:t>(12-A) Program Rubric</w:t>
      </w:r>
      <w:r w:rsidR="00534BA3">
        <w:rPr>
          <w:rFonts w:ascii="Times New Roman" w:hAnsi="Times New Roman" w:cs="Times New Roman"/>
          <w:sz w:val="24"/>
          <w:szCs w:val="24"/>
        </w:rPr>
        <w:br/>
        <w:t>(12-B) Appendix A – Annual Cost Per Unit Analysis by Program</w:t>
      </w:r>
    </w:p>
    <w:p w:rsidR="00250281" w:rsidRDefault="00250281" w:rsidP="00067F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Caregiver Resource Center (IIIE CRC)</w:t>
      </w:r>
      <w:r w:rsidR="00534BA3">
        <w:rPr>
          <w:rFonts w:ascii="Times New Roman" w:hAnsi="Times New Roman" w:cs="Times New Roman"/>
          <w:sz w:val="24"/>
          <w:szCs w:val="24"/>
        </w:rPr>
        <w:br/>
        <w:t>(13-A) Program Rubric</w:t>
      </w:r>
    </w:p>
    <w:p w:rsidR="00250281" w:rsidRDefault="00250281" w:rsidP="00067F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Caregiver Counseling Center (IIIE CCC)</w:t>
      </w:r>
      <w:r w:rsidR="00534BA3">
        <w:rPr>
          <w:rFonts w:ascii="Times New Roman" w:hAnsi="Times New Roman" w:cs="Times New Roman"/>
          <w:sz w:val="24"/>
          <w:szCs w:val="24"/>
        </w:rPr>
        <w:br/>
        <w:t>(14-A) Program Rubric</w:t>
      </w:r>
    </w:p>
    <w:p w:rsidR="00F903B7" w:rsidRDefault="00F903B7" w:rsidP="00067F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Appendices</w:t>
      </w:r>
    </w:p>
    <w:p w:rsidR="00F903B7" w:rsidRDefault="00F903B7" w:rsidP="00F903B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 Annual Cost Per Unit Analysis by Program</w:t>
      </w:r>
    </w:p>
    <w:p w:rsidR="00336C8B" w:rsidRDefault="00336C8B" w:rsidP="00336C8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– Demographic Information by </w:t>
      </w:r>
      <w:r w:rsidR="00534BA3">
        <w:rPr>
          <w:rFonts w:ascii="Times New Roman" w:hAnsi="Times New Roman" w:cs="Times New Roman"/>
          <w:sz w:val="24"/>
          <w:szCs w:val="24"/>
        </w:rPr>
        <w:t>County by Township</w:t>
      </w:r>
    </w:p>
    <w:p w:rsidR="008A7154" w:rsidRDefault="008A7154" w:rsidP="00336C8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– Request for Proposal Staffing Chart</w:t>
      </w:r>
    </w:p>
    <w:p w:rsidR="00C1206A" w:rsidRDefault="003E510B" w:rsidP="003E5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3E510B" w:rsidRDefault="003E510B" w:rsidP="003E5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Northeastern Illinois Area Agency on Aging</w:t>
      </w:r>
    </w:p>
    <w:p w:rsidR="003E510B" w:rsidRDefault="003E510B" w:rsidP="003E5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RFP#1 </w:t>
      </w:r>
      <w:r w:rsidR="00890F04">
        <w:rPr>
          <w:rFonts w:ascii="Times New Roman" w:hAnsi="Times New Roman" w:cs="Times New Roman"/>
          <w:b/>
          <w:sz w:val="28"/>
          <w:szCs w:val="28"/>
        </w:rPr>
        <w:t>Table of Contents</w:t>
      </w:r>
    </w:p>
    <w:p w:rsidR="00336C8B" w:rsidRDefault="003E510B" w:rsidP="003E510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92E1E" w:rsidRDefault="00F92E1E" w:rsidP="00067F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Standards</w:t>
      </w:r>
    </w:p>
    <w:p w:rsidR="00F92E1E" w:rsidRDefault="003A3D40" w:rsidP="00F92E1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(16-A) </w:t>
      </w:r>
      <w:r w:rsidR="00F92E1E">
        <w:rPr>
          <w:rFonts w:ascii="Times New Roman" w:hAnsi="Times New Roman" w:cs="Times New Roman"/>
          <w:sz w:val="24"/>
          <w:szCs w:val="24"/>
        </w:rPr>
        <w:t>IIIB Information and Assistance</w:t>
      </w:r>
    </w:p>
    <w:p w:rsidR="00F92E1E" w:rsidRDefault="003A3D40" w:rsidP="00F92E1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(16-B) </w:t>
      </w:r>
      <w:r w:rsidR="00F92E1E">
        <w:rPr>
          <w:rFonts w:ascii="Times New Roman" w:hAnsi="Times New Roman" w:cs="Times New Roman"/>
          <w:sz w:val="24"/>
          <w:szCs w:val="24"/>
        </w:rPr>
        <w:t>IIIB Outreach</w:t>
      </w:r>
    </w:p>
    <w:p w:rsidR="00F92E1E" w:rsidRDefault="003A3D40" w:rsidP="00F92E1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(16-C) </w:t>
      </w:r>
      <w:r w:rsidR="00F92E1E">
        <w:rPr>
          <w:rFonts w:ascii="Times New Roman" w:hAnsi="Times New Roman" w:cs="Times New Roman"/>
          <w:sz w:val="24"/>
          <w:szCs w:val="24"/>
        </w:rPr>
        <w:t>IIIB Options Counseling</w:t>
      </w:r>
    </w:p>
    <w:p w:rsidR="00F92E1E" w:rsidRDefault="003A3D40" w:rsidP="00F92E1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(16-D) </w:t>
      </w:r>
      <w:r w:rsidR="00F92E1E">
        <w:rPr>
          <w:rFonts w:ascii="Times New Roman" w:hAnsi="Times New Roman" w:cs="Times New Roman"/>
          <w:sz w:val="24"/>
          <w:szCs w:val="24"/>
        </w:rPr>
        <w:t>IIIB Transportation</w:t>
      </w:r>
    </w:p>
    <w:p w:rsidR="00F92E1E" w:rsidRDefault="003A3D40" w:rsidP="00F92E1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(16-E) </w:t>
      </w:r>
      <w:r w:rsidR="00F92E1E">
        <w:rPr>
          <w:rFonts w:ascii="Times New Roman" w:hAnsi="Times New Roman" w:cs="Times New Roman"/>
          <w:sz w:val="24"/>
          <w:szCs w:val="24"/>
        </w:rPr>
        <w:t>IIIC Nutrition (C-1 and C-2)</w:t>
      </w:r>
    </w:p>
    <w:p w:rsidR="00F92E1E" w:rsidRDefault="003A3D40" w:rsidP="00F92E1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(16-F) </w:t>
      </w:r>
      <w:r w:rsidR="00F92E1E">
        <w:rPr>
          <w:rFonts w:ascii="Times New Roman" w:hAnsi="Times New Roman" w:cs="Times New Roman"/>
          <w:sz w:val="24"/>
          <w:szCs w:val="24"/>
        </w:rPr>
        <w:t>IIIE Caregiver Resource Center</w:t>
      </w:r>
    </w:p>
    <w:p w:rsidR="00F92E1E" w:rsidRDefault="003A3D40" w:rsidP="00F92E1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(16-G) </w:t>
      </w:r>
      <w:r w:rsidR="00F92E1E">
        <w:rPr>
          <w:rFonts w:ascii="Times New Roman" w:hAnsi="Times New Roman" w:cs="Times New Roman"/>
          <w:sz w:val="24"/>
          <w:szCs w:val="24"/>
        </w:rPr>
        <w:t>IIIE Caregiver Counseling Center</w:t>
      </w:r>
    </w:p>
    <w:sectPr w:rsidR="00F92E1E" w:rsidSect="0010588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A33" w:rsidRDefault="00A91A33" w:rsidP="00B95470">
      <w:pPr>
        <w:spacing w:after="0" w:line="240" w:lineRule="auto"/>
      </w:pPr>
      <w:r>
        <w:separator/>
      </w:r>
    </w:p>
  </w:endnote>
  <w:endnote w:type="continuationSeparator" w:id="0">
    <w:p w:rsidR="00A91A33" w:rsidRDefault="00A91A33" w:rsidP="00B9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70" w:rsidRPr="00B95470" w:rsidRDefault="00B95470" w:rsidP="00B95470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Northeastern Illinois Area Agency on Aging RFP#1 Content List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A33" w:rsidRDefault="00A91A33" w:rsidP="00B95470">
      <w:pPr>
        <w:spacing w:after="0" w:line="240" w:lineRule="auto"/>
      </w:pPr>
      <w:r>
        <w:separator/>
      </w:r>
    </w:p>
  </w:footnote>
  <w:footnote w:type="continuationSeparator" w:id="0">
    <w:p w:rsidR="00A91A33" w:rsidRDefault="00A91A33" w:rsidP="00B95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206BDC" w:rsidRDefault="00206BDC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6A094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6A094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06BDC" w:rsidRDefault="00206B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200A"/>
    <w:multiLevelType w:val="hybridMultilevel"/>
    <w:tmpl w:val="B308E7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00AF3"/>
    <w:multiLevelType w:val="hybridMultilevel"/>
    <w:tmpl w:val="6EA405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638DC"/>
    <w:multiLevelType w:val="hybridMultilevel"/>
    <w:tmpl w:val="DCE86A58"/>
    <w:lvl w:ilvl="0" w:tplc="C59C85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F31DC0"/>
    <w:multiLevelType w:val="hybridMultilevel"/>
    <w:tmpl w:val="5C18759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20"/>
    <w:rsid w:val="00045320"/>
    <w:rsid w:val="00067F26"/>
    <w:rsid w:val="000C120B"/>
    <w:rsid w:val="0010588C"/>
    <w:rsid w:val="00157DA1"/>
    <w:rsid w:val="00206BDC"/>
    <w:rsid w:val="00250281"/>
    <w:rsid w:val="002923A7"/>
    <w:rsid w:val="00336C8B"/>
    <w:rsid w:val="003A3D40"/>
    <w:rsid w:val="003E510B"/>
    <w:rsid w:val="00480524"/>
    <w:rsid w:val="00534BA3"/>
    <w:rsid w:val="00600A7F"/>
    <w:rsid w:val="006A0949"/>
    <w:rsid w:val="006E08C6"/>
    <w:rsid w:val="0078497E"/>
    <w:rsid w:val="00790688"/>
    <w:rsid w:val="007E458D"/>
    <w:rsid w:val="00890F04"/>
    <w:rsid w:val="008A68BE"/>
    <w:rsid w:val="008A7154"/>
    <w:rsid w:val="008B6555"/>
    <w:rsid w:val="009436D8"/>
    <w:rsid w:val="00A02200"/>
    <w:rsid w:val="00A43D78"/>
    <w:rsid w:val="00A82C13"/>
    <w:rsid w:val="00A91A33"/>
    <w:rsid w:val="00B15078"/>
    <w:rsid w:val="00B95470"/>
    <w:rsid w:val="00C1206A"/>
    <w:rsid w:val="00CB10D5"/>
    <w:rsid w:val="00DC77A8"/>
    <w:rsid w:val="00F657D2"/>
    <w:rsid w:val="00F903B7"/>
    <w:rsid w:val="00F92E1E"/>
    <w:rsid w:val="00F9634C"/>
    <w:rsid w:val="00FB111E"/>
    <w:rsid w:val="00FE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15E92-B596-47A8-AF63-4AB3676A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470"/>
  </w:style>
  <w:style w:type="paragraph" w:styleId="Footer">
    <w:name w:val="footer"/>
    <w:basedOn w:val="Normal"/>
    <w:link w:val="FooterChar"/>
    <w:uiPriority w:val="99"/>
    <w:unhideWhenUsed/>
    <w:rsid w:val="00B95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Stoops</dc:creator>
  <cp:keywords/>
  <dc:description/>
  <cp:lastModifiedBy>Melissa Brackmann</cp:lastModifiedBy>
  <cp:revision>2</cp:revision>
  <cp:lastPrinted>2019-04-08T20:21:00Z</cp:lastPrinted>
  <dcterms:created xsi:type="dcterms:W3CDTF">2019-04-11T17:21:00Z</dcterms:created>
  <dcterms:modified xsi:type="dcterms:W3CDTF">2019-04-11T17:21:00Z</dcterms:modified>
</cp:coreProperties>
</file>